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sz w:val="30"/>
          <w:szCs w:val="30"/>
        </w:rPr>
      </w:pPr>
    </w:p>
    <w:p>
      <w:pPr>
        <w:spacing w:line="360" w:lineRule="auto"/>
        <w:jc w:val="center"/>
        <w:rPr>
          <w:rFonts w:hint="eastAsia" w:ascii="仿宋" w:hAnsi="仿宋" w:eastAsia="仿宋"/>
          <w:sz w:val="30"/>
          <w:szCs w:val="30"/>
        </w:rPr>
      </w:pPr>
    </w:p>
    <w:p>
      <w:pPr>
        <w:spacing w:line="360" w:lineRule="auto"/>
        <w:jc w:val="center"/>
        <w:rPr>
          <w:rFonts w:hint="eastAsia" w:ascii="仿宋" w:hAnsi="仿宋" w:eastAsia="仿宋"/>
          <w:sz w:val="30"/>
          <w:szCs w:val="30"/>
        </w:rPr>
      </w:pPr>
    </w:p>
    <w:p>
      <w:pPr>
        <w:spacing w:line="360" w:lineRule="auto"/>
        <w:jc w:val="center"/>
        <w:rPr>
          <w:rFonts w:hint="eastAsia" w:ascii="仿宋" w:hAnsi="仿宋" w:eastAsia="仿宋"/>
          <w:sz w:val="30"/>
          <w:szCs w:val="30"/>
        </w:rPr>
      </w:pPr>
    </w:p>
    <w:p>
      <w:pPr>
        <w:spacing w:line="360" w:lineRule="auto"/>
        <w:jc w:val="center"/>
        <w:rPr>
          <w:rFonts w:ascii="仿宋" w:hAnsi="仿宋" w:eastAsia="仿宋"/>
          <w:sz w:val="30"/>
          <w:szCs w:val="30"/>
        </w:rPr>
      </w:pPr>
      <w:r>
        <w:rPr>
          <w:rFonts w:ascii="仿宋" w:hAnsi="仿宋" w:eastAsia="仿宋"/>
          <w:sz w:val="30"/>
          <w:szCs w:val="30"/>
        </w:rPr>
        <w:t>中国邮政储蓄银行股份有限公司榆林市分行</w:t>
      </w:r>
    </w:p>
    <w:p>
      <w:pPr>
        <w:spacing w:line="360" w:lineRule="auto"/>
        <w:jc w:val="center"/>
        <w:rPr>
          <w:rFonts w:hint="eastAsia" w:ascii="仿宋" w:hAnsi="仿宋" w:eastAsia="仿宋"/>
          <w:sz w:val="30"/>
          <w:szCs w:val="30"/>
        </w:rPr>
      </w:pPr>
      <w:r>
        <w:rPr>
          <w:rFonts w:ascii="仿宋" w:hAnsi="仿宋" w:eastAsia="仿宋"/>
          <w:sz w:val="30"/>
          <w:szCs w:val="30"/>
        </w:rPr>
        <w:t>“货运行业个人产业链经营贷”合作协议</w:t>
      </w:r>
    </w:p>
    <w:p>
      <w:pPr>
        <w:spacing w:line="360" w:lineRule="auto"/>
        <w:jc w:val="center"/>
        <w:rPr>
          <w:rFonts w:hint="eastAsia" w:ascii="仿宋" w:hAnsi="仿宋" w:eastAsia="仿宋"/>
          <w:sz w:val="30"/>
          <w:szCs w:val="30"/>
        </w:rPr>
      </w:pPr>
    </w:p>
    <w:p>
      <w:pPr>
        <w:spacing w:line="360" w:lineRule="auto"/>
        <w:jc w:val="center"/>
        <w:rPr>
          <w:rFonts w:hint="eastAsia" w:ascii="仿宋" w:hAnsi="仿宋" w:eastAsia="仿宋"/>
          <w:sz w:val="30"/>
          <w:szCs w:val="30"/>
        </w:rPr>
      </w:pPr>
      <w:r>
        <w:rPr>
          <w:rFonts w:hint="eastAsia" w:ascii="仿宋" w:hAnsi="仿宋" w:eastAsia="仿宋"/>
          <w:sz w:val="30"/>
          <w:szCs w:val="30"/>
        </w:rPr>
        <w:t>之</w:t>
      </w:r>
    </w:p>
    <w:p>
      <w:pPr>
        <w:spacing w:line="360" w:lineRule="auto"/>
        <w:jc w:val="center"/>
        <w:rPr>
          <w:rFonts w:hint="eastAsia" w:ascii="仿宋" w:hAnsi="仿宋" w:eastAsia="仿宋"/>
          <w:sz w:val="30"/>
          <w:szCs w:val="30"/>
        </w:rPr>
      </w:pPr>
    </w:p>
    <w:p>
      <w:pPr>
        <w:spacing w:line="360" w:lineRule="auto"/>
        <w:jc w:val="center"/>
        <w:rPr>
          <w:rFonts w:hint="eastAsia" w:ascii="仿宋" w:hAnsi="仿宋" w:eastAsia="仿宋"/>
          <w:b/>
          <w:sz w:val="36"/>
          <w:szCs w:val="30"/>
          <w:u w:val="single"/>
        </w:rPr>
      </w:pPr>
      <w:r>
        <w:rPr>
          <w:rFonts w:hint="eastAsia" w:ascii="仿宋" w:hAnsi="仿宋" w:eastAsia="仿宋"/>
          <w:b/>
          <w:sz w:val="36"/>
          <w:szCs w:val="30"/>
          <w:u w:val="single"/>
        </w:rPr>
        <w:t>保密协议</w:t>
      </w:r>
    </w:p>
    <w:p>
      <w:pPr>
        <w:spacing w:line="360" w:lineRule="auto"/>
        <w:jc w:val="center"/>
        <w:rPr>
          <w:rFonts w:hint="eastAsia" w:ascii="仿宋" w:hAnsi="仿宋" w:eastAsia="仿宋"/>
          <w:b/>
          <w:sz w:val="36"/>
          <w:szCs w:val="30"/>
          <w:u w:val="single"/>
        </w:rPr>
      </w:pPr>
    </w:p>
    <w:p>
      <w:pPr>
        <w:spacing w:line="360" w:lineRule="auto"/>
        <w:jc w:val="center"/>
        <w:rPr>
          <w:rFonts w:hint="eastAsia" w:ascii="仿宋" w:hAnsi="仿宋" w:eastAsia="仿宋"/>
          <w:b/>
          <w:sz w:val="36"/>
          <w:szCs w:val="30"/>
          <w:u w:val="single"/>
        </w:rPr>
      </w:pPr>
    </w:p>
    <w:p>
      <w:pPr>
        <w:spacing w:line="360" w:lineRule="auto"/>
        <w:jc w:val="center"/>
        <w:rPr>
          <w:rFonts w:hint="eastAsia" w:ascii="仿宋" w:hAnsi="仿宋" w:eastAsia="仿宋"/>
          <w:b/>
          <w:sz w:val="36"/>
          <w:szCs w:val="30"/>
          <w:u w:val="single"/>
        </w:rPr>
      </w:pPr>
    </w:p>
    <w:p>
      <w:pPr>
        <w:spacing w:line="360" w:lineRule="auto"/>
        <w:jc w:val="center"/>
        <w:rPr>
          <w:rFonts w:hint="eastAsia" w:ascii="仿宋" w:hAnsi="仿宋" w:eastAsia="仿宋"/>
          <w:b/>
          <w:sz w:val="36"/>
          <w:szCs w:val="30"/>
          <w:u w:val="single"/>
        </w:rPr>
      </w:pPr>
    </w:p>
    <w:p>
      <w:pPr>
        <w:spacing w:line="360" w:lineRule="auto"/>
        <w:jc w:val="center"/>
        <w:rPr>
          <w:rFonts w:hint="eastAsia" w:ascii="仿宋" w:hAnsi="仿宋" w:eastAsia="仿宋"/>
          <w:b/>
          <w:sz w:val="36"/>
          <w:szCs w:val="30"/>
          <w:u w:val="single"/>
        </w:rPr>
      </w:pPr>
    </w:p>
    <w:p>
      <w:pPr>
        <w:spacing w:line="360" w:lineRule="auto"/>
        <w:jc w:val="center"/>
        <w:rPr>
          <w:rFonts w:hint="eastAsia" w:ascii="仿宋" w:hAnsi="仿宋" w:eastAsia="仿宋"/>
          <w:b/>
          <w:sz w:val="36"/>
          <w:szCs w:val="30"/>
          <w:u w:val="single"/>
        </w:rPr>
      </w:pPr>
    </w:p>
    <w:p>
      <w:pPr>
        <w:spacing w:line="360" w:lineRule="auto"/>
        <w:jc w:val="center"/>
        <w:rPr>
          <w:rFonts w:hint="eastAsia" w:ascii="仿宋" w:hAnsi="仿宋" w:eastAsia="仿宋"/>
          <w:b/>
          <w:sz w:val="36"/>
          <w:szCs w:val="30"/>
          <w:u w:val="single"/>
        </w:rPr>
      </w:pPr>
    </w:p>
    <w:p>
      <w:pPr>
        <w:spacing w:line="360" w:lineRule="auto"/>
        <w:jc w:val="center"/>
        <w:rPr>
          <w:rFonts w:hint="eastAsia" w:ascii="仿宋" w:hAnsi="仿宋" w:eastAsia="仿宋"/>
          <w:sz w:val="30"/>
          <w:szCs w:val="30"/>
        </w:rPr>
      </w:pPr>
    </w:p>
    <w:p>
      <w:pPr>
        <w:spacing w:line="360" w:lineRule="auto"/>
        <w:jc w:val="center"/>
        <w:rPr>
          <w:rFonts w:hint="eastAsia" w:ascii="仿宋" w:hAnsi="仿宋" w:eastAsia="仿宋"/>
          <w:sz w:val="28"/>
          <w:szCs w:val="30"/>
        </w:rPr>
      </w:pPr>
      <w:r>
        <w:rPr>
          <w:rFonts w:hint="eastAsia" w:ascii="仿宋" w:hAnsi="仿宋" w:eastAsia="仿宋"/>
          <w:sz w:val="28"/>
          <w:szCs w:val="30"/>
        </w:rPr>
        <w:t>陕西.绥德</w:t>
      </w:r>
    </w:p>
    <w:p>
      <w:pPr>
        <w:spacing w:line="360" w:lineRule="auto"/>
        <w:jc w:val="center"/>
        <w:rPr>
          <w:rFonts w:hint="eastAsia" w:ascii="仿宋" w:hAnsi="仿宋" w:eastAsia="仿宋"/>
          <w:sz w:val="28"/>
          <w:szCs w:val="30"/>
        </w:rPr>
      </w:pPr>
      <w:r>
        <w:rPr>
          <w:rFonts w:ascii="仿宋" w:hAnsi="仿宋" w:eastAsia="仿宋"/>
          <w:sz w:val="28"/>
          <w:szCs w:val="30"/>
        </w:rPr>
        <w:t>2022年</w:t>
      </w:r>
      <w:r>
        <w:rPr>
          <w:rFonts w:hint="eastAsia" w:ascii="仿宋" w:hAnsi="仿宋" w:eastAsia="仿宋"/>
          <w:sz w:val="28"/>
          <w:szCs w:val="30"/>
          <w:u w:val="single"/>
        </w:rPr>
        <w:t xml:space="preserve">   </w:t>
      </w:r>
      <w:r>
        <w:rPr>
          <w:rFonts w:ascii="仿宋" w:hAnsi="仿宋" w:eastAsia="仿宋"/>
          <w:sz w:val="28"/>
          <w:szCs w:val="30"/>
        </w:rPr>
        <w:t>月</w:t>
      </w:r>
    </w:p>
    <w:p>
      <w:pPr>
        <w:spacing w:line="360" w:lineRule="auto"/>
        <w:rPr>
          <w:rFonts w:hint="eastAsia" w:ascii="仿宋" w:hAnsi="仿宋" w:eastAsia="仿宋"/>
          <w:b/>
          <w:sz w:val="36"/>
          <w:szCs w:val="30"/>
        </w:rPr>
      </w:pPr>
    </w:p>
    <w:p>
      <w:pPr>
        <w:spacing w:line="360" w:lineRule="auto"/>
        <w:rPr>
          <w:rFonts w:hint="eastAsia" w:ascii="仿宋" w:hAnsi="仿宋" w:eastAsia="仿宋"/>
        </w:rPr>
      </w:pPr>
    </w:p>
    <w:p>
      <w:pPr>
        <w:spacing w:line="360" w:lineRule="auto"/>
        <w:rPr>
          <w:rFonts w:ascii="仿宋" w:hAnsi="仿宋" w:eastAsia="仿宋"/>
        </w:rPr>
      </w:pPr>
      <w:r>
        <w:rPr>
          <w:rFonts w:ascii="仿宋" w:hAnsi="仿宋" w:eastAsia="仿宋"/>
        </w:rPr>
        <w:t>甲方：中国邮政储蓄银行股份有限公司榆林市分行</w:t>
      </w:r>
    </w:p>
    <w:p>
      <w:pPr>
        <w:spacing w:line="360" w:lineRule="auto"/>
        <w:rPr>
          <w:rFonts w:ascii="仿宋" w:hAnsi="仿宋" w:eastAsia="仿宋"/>
        </w:rPr>
      </w:pPr>
      <w:r>
        <w:rPr>
          <w:rFonts w:ascii="仿宋" w:hAnsi="仿宋" w:eastAsia="仿宋"/>
        </w:rPr>
        <w:t>负责人：王博文</w:t>
      </w:r>
    </w:p>
    <w:p>
      <w:pPr>
        <w:spacing w:line="360" w:lineRule="auto"/>
        <w:rPr>
          <w:rFonts w:ascii="仿宋" w:hAnsi="仿宋" w:eastAsia="仿宋"/>
        </w:rPr>
      </w:pPr>
      <w:r>
        <w:rPr>
          <w:rFonts w:ascii="仿宋" w:hAnsi="仿宋" w:eastAsia="仿宋"/>
        </w:rPr>
        <w:t>联系地址：榆林市高新区兴达路中国邮政储蓄银行大厦七楼</w:t>
      </w:r>
    </w:p>
    <w:p>
      <w:pPr>
        <w:spacing w:line="360" w:lineRule="auto"/>
        <w:rPr>
          <w:rFonts w:ascii="仿宋" w:hAnsi="仿宋" w:eastAsia="仿宋"/>
        </w:rPr>
      </w:pPr>
      <w:r>
        <w:rPr>
          <w:rFonts w:ascii="仿宋" w:hAnsi="仿宋" w:eastAsia="仿宋"/>
        </w:rPr>
        <w:t>邮编：719000</w:t>
      </w:r>
    </w:p>
    <w:p>
      <w:pPr>
        <w:spacing w:line="360" w:lineRule="auto"/>
        <w:rPr>
          <w:rFonts w:ascii="仿宋" w:hAnsi="仿宋" w:eastAsia="仿宋"/>
        </w:rPr>
      </w:pPr>
      <w:r>
        <w:rPr>
          <w:rFonts w:ascii="仿宋" w:hAnsi="仿宋" w:eastAsia="仿宋"/>
        </w:rPr>
        <w:t>联系电话： 0912-3833157</w:t>
      </w:r>
    </w:p>
    <w:p>
      <w:pPr>
        <w:spacing w:line="360" w:lineRule="auto"/>
        <w:rPr>
          <w:rFonts w:ascii="仿宋" w:hAnsi="仿宋" w:eastAsia="仿宋"/>
        </w:rPr>
      </w:pPr>
    </w:p>
    <w:p>
      <w:pPr>
        <w:spacing w:line="360" w:lineRule="auto"/>
        <w:rPr>
          <w:rFonts w:ascii="仿宋" w:hAnsi="仿宋" w:eastAsia="仿宋"/>
        </w:rPr>
      </w:pPr>
      <w:r>
        <w:rPr>
          <w:rFonts w:ascii="仿宋" w:hAnsi="仿宋" w:eastAsia="仿宋"/>
        </w:rPr>
        <w:t>乙方：绥德县产业创新园区管理委员会</w:t>
      </w:r>
    </w:p>
    <w:p>
      <w:pPr>
        <w:spacing w:line="360" w:lineRule="auto"/>
        <w:rPr>
          <w:rFonts w:ascii="仿宋" w:hAnsi="仿宋" w:eastAsia="仿宋"/>
        </w:rPr>
      </w:pPr>
      <w:r>
        <w:rPr>
          <w:rFonts w:ascii="仿宋" w:hAnsi="仿宋" w:eastAsia="仿宋"/>
        </w:rPr>
        <w:t>法定代表人：任峰</w:t>
      </w:r>
    </w:p>
    <w:p>
      <w:pPr>
        <w:spacing w:line="360" w:lineRule="auto"/>
        <w:rPr>
          <w:rFonts w:ascii="仿宋" w:hAnsi="仿宋" w:eastAsia="仿宋"/>
        </w:rPr>
      </w:pPr>
      <w:r>
        <w:rPr>
          <w:rFonts w:ascii="仿宋" w:hAnsi="仿宋" w:eastAsia="仿宋"/>
        </w:rPr>
        <w:t>联系地址：绥德县四十理铺镇物流园区</w:t>
      </w:r>
    </w:p>
    <w:p>
      <w:pPr>
        <w:spacing w:line="360" w:lineRule="auto"/>
        <w:rPr>
          <w:rFonts w:ascii="仿宋" w:hAnsi="仿宋" w:eastAsia="仿宋"/>
        </w:rPr>
      </w:pPr>
      <w:r>
        <w:rPr>
          <w:rFonts w:ascii="仿宋" w:hAnsi="仿宋" w:eastAsia="仿宋"/>
        </w:rPr>
        <w:t>邮编：718000</w:t>
      </w:r>
    </w:p>
    <w:p>
      <w:pPr>
        <w:spacing w:line="360" w:lineRule="auto"/>
        <w:rPr>
          <w:rFonts w:ascii="仿宋" w:hAnsi="仿宋" w:eastAsia="仿宋"/>
        </w:rPr>
      </w:pPr>
      <w:r>
        <w:rPr>
          <w:rFonts w:ascii="仿宋" w:hAnsi="仿宋" w:eastAsia="仿宋"/>
        </w:rPr>
        <w:t>联系电话：0912-5632880</w:t>
      </w:r>
    </w:p>
    <w:p>
      <w:pPr>
        <w:spacing w:line="360" w:lineRule="auto"/>
        <w:rPr>
          <w:rFonts w:ascii="仿宋" w:hAnsi="仿宋" w:eastAsia="仿宋"/>
        </w:rPr>
      </w:pPr>
    </w:p>
    <w:p>
      <w:pPr>
        <w:spacing w:line="360" w:lineRule="auto"/>
        <w:rPr>
          <w:rFonts w:ascii="仿宋" w:hAnsi="仿宋" w:eastAsia="仿宋"/>
        </w:rPr>
      </w:pPr>
      <w:r>
        <w:rPr>
          <w:rFonts w:ascii="仿宋" w:hAnsi="仿宋" w:eastAsia="仿宋"/>
        </w:rPr>
        <w:t>丙方：绥德京卡物联数据技术有限公司</w:t>
      </w:r>
    </w:p>
    <w:p>
      <w:pPr>
        <w:spacing w:line="360" w:lineRule="auto"/>
        <w:rPr>
          <w:rFonts w:ascii="仿宋" w:hAnsi="仿宋" w:eastAsia="仿宋"/>
        </w:rPr>
      </w:pPr>
      <w:r>
        <w:rPr>
          <w:rFonts w:ascii="仿宋" w:hAnsi="仿宋" w:eastAsia="仿宋"/>
        </w:rPr>
        <w:t>法定代表人：崔晶</w:t>
      </w:r>
    </w:p>
    <w:p>
      <w:pPr>
        <w:spacing w:line="360" w:lineRule="auto"/>
        <w:rPr>
          <w:rFonts w:ascii="仿宋" w:hAnsi="仿宋" w:eastAsia="仿宋"/>
        </w:rPr>
      </w:pPr>
      <w:r>
        <w:rPr>
          <w:rFonts w:ascii="仿宋" w:hAnsi="仿宋" w:eastAsia="仿宋"/>
        </w:rPr>
        <w:t>联系地址：陕西省榆林市绥德县四十里铺镇产业创新园区绥定路6号臻梦镁业公司科研楼一楼</w:t>
      </w:r>
    </w:p>
    <w:p>
      <w:pPr>
        <w:spacing w:line="360" w:lineRule="auto"/>
        <w:rPr>
          <w:rFonts w:ascii="仿宋" w:hAnsi="仿宋" w:eastAsia="仿宋"/>
        </w:rPr>
      </w:pPr>
      <w:r>
        <w:rPr>
          <w:rFonts w:ascii="仿宋" w:hAnsi="仿宋" w:eastAsia="仿宋"/>
        </w:rPr>
        <w:t>邮编：718000</w:t>
      </w:r>
    </w:p>
    <w:p>
      <w:pPr>
        <w:spacing w:line="360" w:lineRule="auto"/>
        <w:rPr>
          <w:rFonts w:ascii="仿宋" w:hAnsi="仿宋" w:eastAsia="仿宋"/>
        </w:rPr>
      </w:pPr>
      <w:r>
        <w:rPr>
          <w:rFonts w:ascii="仿宋" w:hAnsi="仿宋" w:eastAsia="仿宋"/>
        </w:rPr>
        <w:t>联系电话：13619208333</w:t>
      </w:r>
    </w:p>
    <w:p>
      <w:pPr>
        <w:spacing w:line="360" w:lineRule="auto"/>
        <w:rPr>
          <w:rFonts w:hint="eastAsia" w:ascii="仿宋" w:hAnsi="仿宋" w:eastAsia="仿宋"/>
        </w:rPr>
      </w:pPr>
    </w:p>
    <w:p>
      <w:pPr>
        <w:spacing w:line="360" w:lineRule="auto"/>
        <w:rPr>
          <w:rFonts w:hint="eastAsia" w:ascii="仿宋" w:hAnsi="仿宋" w:eastAsia="仿宋"/>
        </w:rPr>
      </w:pPr>
      <w:r>
        <w:rPr>
          <w:rFonts w:hint="eastAsia" w:ascii="仿宋" w:hAnsi="仿宋" w:eastAsia="仿宋"/>
        </w:rPr>
        <w:t>鉴于：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rPr>
      </w:pPr>
      <w:r>
        <w:rPr>
          <w:rFonts w:hint="eastAsia" w:ascii="仿宋" w:hAnsi="仿宋" w:eastAsia="仿宋"/>
        </w:rPr>
        <w:t>1</w:t>
      </w:r>
      <w:r>
        <w:rPr>
          <w:rFonts w:hint="eastAsia" w:ascii="仿宋" w:hAnsi="仿宋" w:eastAsia="仿宋"/>
          <w:lang w:val="en-US" w:eastAsia="zh-CN"/>
        </w:rPr>
        <w:t>.</w:t>
      </w:r>
      <w:r>
        <w:rPr>
          <w:rFonts w:ascii="仿宋" w:hAnsi="仿宋" w:eastAsia="仿宋"/>
        </w:rPr>
        <w:t>三方</w:t>
      </w:r>
      <w:r>
        <w:rPr>
          <w:rFonts w:hint="eastAsia" w:ascii="仿宋" w:hAnsi="仿宋" w:eastAsia="仿宋"/>
        </w:rPr>
        <w:t>签署《</w:t>
      </w:r>
      <w:r>
        <w:rPr>
          <w:rFonts w:ascii="仿宋" w:hAnsi="仿宋" w:eastAsia="仿宋"/>
        </w:rPr>
        <w:t>中国邮政储蓄银行股份有限公司榆林市分行“货运行业个人产业链经营贷”合作协议</w:t>
      </w:r>
      <w:r>
        <w:rPr>
          <w:rFonts w:hint="eastAsia" w:ascii="仿宋" w:hAnsi="仿宋" w:eastAsia="仿宋"/>
        </w:rPr>
        <w:t>》（以下简称“经营贷合作协议”），</w:t>
      </w:r>
      <w:r>
        <w:rPr>
          <w:rFonts w:ascii="仿宋" w:hAnsi="仿宋" w:eastAsia="仿宋"/>
        </w:rPr>
        <w:t>就“货运行业个人产业链经营贷”贷款业务开展合作。</w:t>
      </w:r>
    </w:p>
    <w:p>
      <w:pPr>
        <w:spacing w:line="360" w:lineRule="auto"/>
        <w:ind w:firstLine="480"/>
        <w:rPr>
          <w:rFonts w:hint="eastAsia" w:ascii="仿宋" w:hAnsi="仿宋" w:eastAsia="仿宋"/>
        </w:rPr>
      </w:pPr>
      <w:r>
        <w:rPr>
          <w:rFonts w:hint="eastAsia" w:ascii="仿宋" w:hAnsi="仿宋" w:eastAsia="仿宋"/>
        </w:rPr>
        <w:t>2</w:t>
      </w:r>
      <w:r>
        <w:rPr>
          <w:rFonts w:hint="eastAsia" w:ascii="仿宋" w:hAnsi="仿宋" w:eastAsia="仿宋"/>
          <w:lang w:val="en-US" w:eastAsia="zh-CN"/>
        </w:rPr>
        <w:t>.</w:t>
      </w:r>
      <w:r>
        <w:rPr>
          <w:rFonts w:hint="eastAsia" w:ascii="仿宋" w:hAnsi="仿宋" w:eastAsia="仿宋"/>
        </w:rPr>
        <w:t>根据《经营贷合作协议》约定，</w:t>
      </w:r>
      <w:r>
        <w:rPr>
          <w:rFonts w:ascii="仿宋" w:hAnsi="仿宋" w:eastAsia="仿宋"/>
        </w:rPr>
        <w:t>乙方或丙方将经借款人授权的相关信息推送至甲方，甲方</w:t>
      </w:r>
      <w:r>
        <w:rPr>
          <w:rFonts w:hint="eastAsia" w:ascii="仿宋" w:hAnsi="仿宋" w:eastAsia="仿宋"/>
        </w:rPr>
        <w:t>将使用此类信息</w:t>
      </w:r>
      <w:r>
        <w:rPr>
          <w:rFonts w:ascii="仿宋" w:hAnsi="仿宋" w:eastAsia="仿宋"/>
        </w:rPr>
        <w:t>根据内部风控模型对借款申请人信息进行审查审批，独立进行贷款审核并决定是否给予授信。</w:t>
      </w:r>
    </w:p>
    <w:p>
      <w:pPr>
        <w:spacing w:line="360" w:lineRule="auto"/>
        <w:ind w:firstLine="480"/>
        <w:rPr>
          <w:rFonts w:hint="eastAsia" w:ascii="仿宋" w:hAnsi="仿宋" w:eastAsia="仿宋"/>
        </w:rPr>
      </w:pPr>
      <w:r>
        <w:rPr>
          <w:rFonts w:hint="eastAsia" w:ascii="仿宋" w:hAnsi="仿宋" w:eastAsia="仿宋"/>
        </w:rPr>
        <w:t>对于此类信息的管理及使用，根据工信部相关信息安全保护条例、甲方工作制度、乙方及丙方的信息管理及使用原则，达成保密协议如下：</w:t>
      </w:r>
    </w:p>
    <w:p>
      <w:pPr>
        <w:spacing w:line="360" w:lineRule="auto"/>
        <w:ind w:firstLine="480"/>
        <w:rPr>
          <w:rFonts w:hint="eastAsia" w:ascii="仿宋" w:hAnsi="仿宋" w:eastAsia="仿宋"/>
        </w:rPr>
      </w:pPr>
    </w:p>
    <w:p>
      <w:pPr>
        <w:spacing w:line="360" w:lineRule="auto"/>
        <w:rPr>
          <w:rFonts w:ascii="仿宋" w:hAnsi="仿宋" w:eastAsia="仿宋"/>
        </w:rPr>
      </w:pPr>
      <w:r>
        <w:rPr>
          <w:rFonts w:hint="eastAsia" w:ascii="仿宋" w:hAnsi="仿宋" w:eastAsia="仿宋"/>
        </w:rPr>
        <w:t xml:space="preserve">    一、丙方的</w:t>
      </w:r>
      <w:r>
        <w:rPr>
          <w:rFonts w:ascii="仿宋" w:hAnsi="仿宋" w:eastAsia="仿宋"/>
        </w:rPr>
        <w:t>系统运维安全要求</w:t>
      </w:r>
    </w:p>
    <w:p>
      <w:pPr>
        <w:spacing w:line="360" w:lineRule="auto"/>
        <w:rPr>
          <w:rFonts w:hint="eastAsia" w:ascii="仿宋" w:hAnsi="仿宋" w:eastAsia="仿宋"/>
        </w:rPr>
      </w:pPr>
      <w:r>
        <w:rPr>
          <w:rFonts w:hint="eastAsia" w:ascii="仿宋" w:hAnsi="仿宋" w:eastAsia="仿宋"/>
        </w:rPr>
        <w:t xml:space="preserve">    1</w:t>
      </w:r>
      <w:r>
        <w:rPr>
          <w:rFonts w:ascii="仿宋" w:hAnsi="仿宋" w:eastAsia="仿宋"/>
        </w:rPr>
        <w:t>.1 系统</w:t>
      </w:r>
      <w:r>
        <w:rPr>
          <w:rFonts w:hint="eastAsia" w:ascii="仿宋" w:hAnsi="仿宋" w:eastAsia="仿宋"/>
        </w:rPr>
        <w:t>运维</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 xml:space="preserve">1.1.1 </w:t>
      </w:r>
      <w:r>
        <w:rPr>
          <w:rFonts w:hint="eastAsia" w:ascii="仿宋" w:hAnsi="仿宋" w:eastAsia="仿宋"/>
        </w:rPr>
        <w:t>丙方</w:t>
      </w:r>
      <w:r>
        <w:rPr>
          <w:rFonts w:ascii="仿宋" w:hAnsi="仿宋" w:eastAsia="仿宋"/>
        </w:rPr>
        <w:t>工作人员</w:t>
      </w:r>
      <w:r>
        <w:rPr>
          <w:rFonts w:hint="eastAsia" w:ascii="仿宋" w:hAnsi="仿宋" w:eastAsia="仿宋"/>
        </w:rPr>
        <w:t>统计、归集、保存数据</w:t>
      </w:r>
      <w:r>
        <w:rPr>
          <w:rFonts w:ascii="仿宋" w:hAnsi="仿宋" w:eastAsia="仿宋"/>
        </w:rPr>
        <w:t>所</w:t>
      </w:r>
      <w:r>
        <w:rPr>
          <w:rFonts w:hint="eastAsia" w:ascii="仿宋" w:hAnsi="仿宋" w:eastAsia="仿宋"/>
        </w:rPr>
        <w:t>使用</w:t>
      </w:r>
      <w:r>
        <w:rPr>
          <w:rFonts w:ascii="仿宋" w:hAnsi="仿宋" w:eastAsia="仿宋"/>
        </w:rPr>
        <w:t>的软件产品</w:t>
      </w:r>
      <w:r>
        <w:rPr>
          <w:rFonts w:hint="eastAsia" w:ascii="仿宋" w:hAnsi="仿宋" w:eastAsia="仿宋"/>
        </w:rPr>
        <w:t>、</w:t>
      </w:r>
      <w:r>
        <w:rPr>
          <w:rFonts w:ascii="仿宋" w:hAnsi="仿宋" w:eastAsia="仿宋"/>
        </w:rPr>
        <w:t>工具</w:t>
      </w:r>
      <w:r>
        <w:rPr>
          <w:rFonts w:hint="eastAsia" w:ascii="仿宋" w:hAnsi="仿宋" w:eastAsia="仿宋"/>
        </w:rPr>
        <w:t>、技术系统</w:t>
      </w:r>
      <w:r>
        <w:rPr>
          <w:rFonts w:ascii="仿宋" w:hAnsi="仿宋" w:eastAsia="仿宋"/>
        </w:rPr>
        <w:t>必须符合</w:t>
      </w:r>
      <w:r>
        <w:rPr>
          <w:rFonts w:hint="eastAsia" w:ascii="仿宋" w:hAnsi="仿宋" w:eastAsia="仿宋"/>
        </w:rPr>
        <w:t>行业标准及国家法律、法规规定，并符合工信部门对数据保存系统的</w:t>
      </w:r>
      <w:r>
        <w:rPr>
          <w:rFonts w:ascii="仿宋" w:hAnsi="仿宋" w:eastAsia="仿宋"/>
        </w:rPr>
        <w:t>安全功能和安全认证的要求。</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 xml:space="preserve">1.1.2 </w:t>
      </w:r>
      <w:r>
        <w:rPr>
          <w:rFonts w:hint="eastAsia" w:ascii="仿宋" w:hAnsi="仿宋" w:eastAsia="仿宋"/>
        </w:rPr>
        <w:t>丙</w:t>
      </w:r>
      <w:r>
        <w:rPr>
          <w:rFonts w:ascii="仿宋" w:hAnsi="仿宋" w:eastAsia="仿宋"/>
        </w:rPr>
        <w:t>方工作人员保护软件相关的文档、源程序、数据结构在软件的整个生命周期内不被非法访问和利用。</w:t>
      </w:r>
    </w:p>
    <w:p>
      <w:pPr>
        <w:spacing w:line="360" w:lineRule="auto"/>
        <w:rPr>
          <w:rFonts w:ascii="仿宋" w:hAnsi="仿宋" w:eastAsia="仿宋"/>
        </w:rPr>
      </w:pPr>
      <w:r>
        <w:rPr>
          <w:rFonts w:hint="eastAsia" w:ascii="仿宋" w:hAnsi="仿宋" w:eastAsia="仿宋"/>
        </w:rPr>
        <w:t xml:space="preserve">    1</w:t>
      </w:r>
      <w:r>
        <w:rPr>
          <w:rFonts w:ascii="仿宋" w:hAnsi="仿宋" w:eastAsia="仿宋"/>
        </w:rPr>
        <w:t xml:space="preserve">.1.3 </w:t>
      </w:r>
      <w:r>
        <w:rPr>
          <w:rFonts w:hint="eastAsia" w:ascii="仿宋" w:hAnsi="仿宋" w:eastAsia="仿宋"/>
        </w:rPr>
        <w:t>在数据交接及迁徙的过程中</w:t>
      </w:r>
      <w:r>
        <w:rPr>
          <w:rFonts w:ascii="仿宋" w:hAnsi="仿宋" w:eastAsia="仿宋"/>
        </w:rPr>
        <w:t>，</w:t>
      </w:r>
      <w:r>
        <w:rPr>
          <w:rFonts w:hint="eastAsia" w:ascii="仿宋" w:hAnsi="仿宋" w:eastAsia="仿宋"/>
        </w:rPr>
        <w:t>丙方</w:t>
      </w:r>
      <w:r>
        <w:rPr>
          <w:rFonts w:ascii="仿宋" w:hAnsi="仿宋" w:eastAsia="仿宋"/>
        </w:rPr>
        <w:t>工作人员</w:t>
      </w:r>
      <w:r>
        <w:rPr>
          <w:rFonts w:hint="eastAsia" w:ascii="仿宋" w:hAnsi="仿宋" w:eastAsia="仿宋"/>
        </w:rPr>
        <w:t>须保证</w:t>
      </w:r>
      <w:r>
        <w:rPr>
          <w:rFonts w:ascii="仿宋" w:hAnsi="仿宋" w:eastAsia="仿宋"/>
        </w:rPr>
        <w:t>全部</w:t>
      </w:r>
      <w:r>
        <w:rPr>
          <w:rFonts w:hint="eastAsia" w:ascii="仿宋" w:hAnsi="仿宋" w:eastAsia="仿宋"/>
        </w:rPr>
        <w:t>数据</w:t>
      </w:r>
      <w:r>
        <w:rPr>
          <w:rFonts w:ascii="仿宋" w:hAnsi="仿宋" w:eastAsia="仿宋"/>
        </w:rPr>
        <w:t>资料及有关机密资源的介质</w:t>
      </w:r>
      <w:r>
        <w:rPr>
          <w:rFonts w:hint="eastAsia" w:ascii="仿宋" w:hAnsi="仿宋" w:eastAsia="仿宋"/>
        </w:rPr>
        <w:t>得到妥善保管</w:t>
      </w:r>
      <w:r>
        <w:rPr>
          <w:rFonts w:ascii="仿宋" w:hAnsi="仿宋" w:eastAsia="仿宋"/>
        </w:rPr>
        <w:t>，</w:t>
      </w:r>
      <w:r>
        <w:rPr>
          <w:rFonts w:hint="eastAsia" w:ascii="仿宋" w:hAnsi="仿宋" w:eastAsia="仿宋"/>
        </w:rPr>
        <w:t>及后续必要的返还，</w:t>
      </w:r>
      <w:r>
        <w:rPr>
          <w:rFonts w:ascii="仿宋" w:hAnsi="仿宋" w:eastAsia="仿宋"/>
        </w:rPr>
        <w:t>并保证未经</w:t>
      </w:r>
      <w:r>
        <w:rPr>
          <w:rFonts w:hint="eastAsia" w:ascii="仿宋" w:hAnsi="仿宋" w:eastAsia="仿宋"/>
        </w:rPr>
        <w:t>数据所有权</w:t>
      </w:r>
      <w:r>
        <w:rPr>
          <w:rFonts w:ascii="仿宋" w:hAnsi="仿宋" w:eastAsia="仿宋"/>
        </w:rPr>
        <w:t>方允许不使用</w:t>
      </w:r>
      <w:r>
        <w:rPr>
          <w:rFonts w:hint="eastAsia" w:ascii="仿宋" w:hAnsi="仿宋" w:eastAsia="仿宋"/>
        </w:rPr>
        <w:t>相关数据</w:t>
      </w:r>
      <w:r>
        <w:rPr>
          <w:rFonts w:ascii="仿宋" w:hAnsi="仿宋" w:eastAsia="仿宋"/>
        </w:rPr>
        <w:t>。</w:t>
      </w:r>
    </w:p>
    <w:p>
      <w:pPr>
        <w:spacing w:line="360" w:lineRule="auto"/>
        <w:rPr>
          <w:rFonts w:ascii="仿宋" w:hAnsi="仿宋" w:eastAsia="仿宋"/>
        </w:rPr>
      </w:pPr>
      <w:r>
        <w:rPr>
          <w:rFonts w:hint="eastAsia" w:ascii="仿宋" w:hAnsi="仿宋" w:eastAsia="仿宋"/>
        </w:rPr>
        <w:t xml:space="preserve">    1</w:t>
      </w:r>
      <w:r>
        <w:rPr>
          <w:rFonts w:ascii="仿宋" w:hAnsi="仿宋" w:eastAsia="仿宋"/>
        </w:rPr>
        <w:t>.2 数据管理</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1.2.1 本协议涉及的数据包括各类生产数据（如：业务数据、各种系统软件、应用软件、配置参数、程序作业等）和非生产数据（如：测试数据等）。</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 xml:space="preserve">1.2.2 </w:t>
      </w:r>
      <w:r>
        <w:rPr>
          <w:rFonts w:hint="eastAsia" w:ascii="仿宋" w:hAnsi="仿宋" w:eastAsia="仿宋"/>
        </w:rPr>
        <w:t>丙方</w:t>
      </w:r>
      <w:r>
        <w:rPr>
          <w:rFonts w:ascii="仿宋" w:hAnsi="仿宋" w:eastAsia="仿宋"/>
        </w:rPr>
        <w:t>工作人员在进行开发、技术支持、维护及设备维修过程中，必须严格执行有关数据管理的要求，如需接触载有生产数据的设备，必须有审批手续。并且，在操作过程中不得非法查询、记录、携带、复制、传输、修改、删除和外泄数据。</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 xml:space="preserve">1.2.3 </w:t>
      </w:r>
      <w:r>
        <w:rPr>
          <w:rFonts w:hint="eastAsia" w:ascii="仿宋" w:hAnsi="仿宋" w:eastAsia="仿宋"/>
        </w:rPr>
        <w:t>丙方</w:t>
      </w:r>
      <w:r>
        <w:rPr>
          <w:rFonts w:ascii="仿宋" w:hAnsi="仿宋" w:eastAsia="仿宋"/>
        </w:rPr>
        <w:t>工作人员对甲方存放生产数据的设备进行维修、维护时，必须</w:t>
      </w:r>
      <w:r>
        <w:rPr>
          <w:rFonts w:hint="eastAsia" w:ascii="仿宋" w:hAnsi="仿宋" w:eastAsia="仿宋"/>
        </w:rPr>
        <w:t>做好工作记录，并接受乙方的监督</w:t>
      </w:r>
      <w:r>
        <w:rPr>
          <w:rFonts w:ascii="仿宋" w:hAnsi="仿宋" w:eastAsia="仿宋"/>
        </w:rPr>
        <w:t>。有关设备或介质需送交外单位维修、维护前，必须由设备管理人员确认设备或介质内的生产数据已经清除。</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 xml:space="preserve">1.2.4 </w:t>
      </w:r>
      <w:r>
        <w:rPr>
          <w:rFonts w:hint="eastAsia" w:ascii="仿宋" w:hAnsi="仿宋" w:eastAsia="仿宋"/>
        </w:rPr>
        <w:t>数据所有权人</w:t>
      </w:r>
      <w:r>
        <w:rPr>
          <w:rFonts w:ascii="仿宋" w:hAnsi="仿宋" w:eastAsia="仿宋"/>
        </w:rPr>
        <w:t>提供的用于开发、测试的所有数据结构、数据及参数等属</w:t>
      </w:r>
      <w:r>
        <w:rPr>
          <w:rFonts w:hint="eastAsia" w:ascii="仿宋" w:hAnsi="仿宋" w:eastAsia="仿宋"/>
        </w:rPr>
        <w:t>数据所有权人的</w:t>
      </w:r>
      <w:r>
        <w:rPr>
          <w:rFonts w:ascii="仿宋" w:hAnsi="仿宋" w:eastAsia="仿宋"/>
        </w:rPr>
        <w:t>涉密资源，仅能用于本</w:t>
      </w:r>
      <w:r>
        <w:rPr>
          <w:rFonts w:hint="eastAsia" w:ascii="仿宋" w:hAnsi="仿宋" w:eastAsia="仿宋"/>
        </w:rPr>
        <w:t>协议约定的贷款评审</w:t>
      </w:r>
      <w:r>
        <w:rPr>
          <w:rFonts w:ascii="仿宋" w:hAnsi="仿宋" w:eastAsia="仿宋"/>
        </w:rPr>
        <w:t>使用，</w:t>
      </w:r>
      <w:r>
        <w:rPr>
          <w:rFonts w:hint="eastAsia" w:ascii="仿宋" w:hAnsi="仿宋" w:eastAsia="仿宋"/>
        </w:rPr>
        <w:t>丙</w:t>
      </w:r>
      <w:r>
        <w:rPr>
          <w:rFonts w:ascii="仿宋" w:hAnsi="仿宋" w:eastAsia="仿宋"/>
        </w:rPr>
        <w:t>方工作人员不得将其用于本单位的其它项目或提供给</w:t>
      </w:r>
      <w:r>
        <w:rPr>
          <w:rFonts w:hint="eastAsia" w:ascii="仿宋" w:hAnsi="仿宋" w:eastAsia="仿宋"/>
        </w:rPr>
        <w:t>本协议外的任何一</w:t>
      </w:r>
      <w:r>
        <w:rPr>
          <w:rFonts w:ascii="仿宋" w:hAnsi="仿宋" w:eastAsia="仿宋"/>
        </w:rPr>
        <w:t>方。</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1.3 办公管理</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1.3.1 严禁非本协议之目的擅自将</w:t>
      </w:r>
      <w:r>
        <w:rPr>
          <w:rFonts w:hint="eastAsia" w:ascii="仿宋" w:hAnsi="仿宋" w:eastAsia="仿宋"/>
        </w:rPr>
        <w:t>数据</w:t>
      </w:r>
      <w:r>
        <w:rPr>
          <w:rFonts w:ascii="仿宋" w:hAnsi="仿宋" w:eastAsia="仿宋"/>
        </w:rPr>
        <w:t>专用网络</w:t>
      </w:r>
      <w:r>
        <w:rPr>
          <w:rFonts w:hint="eastAsia" w:ascii="仿宋" w:hAnsi="仿宋" w:eastAsia="仿宋"/>
        </w:rPr>
        <w:t>（若有）</w:t>
      </w:r>
      <w:r>
        <w:rPr>
          <w:rFonts w:ascii="仿宋" w:hAnsi="仿宋" w:eastAsia="仿宋"/>
        </w:rPr>
        <w:t>与外网直接连接。</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 xml:space="preserve">1.3.2 </w:t>
      </w:r>
      <w:r>
        <w:rPr>
          <w:rFonts w:hint="eastAsia" w:ascii="仿宋" w:hAnsi="仿宋" w:eastAsia="仿宋"/>
        </w:rPr>
        <w:t>丙方</w:t>
      </w:r>
      <w:r>
        <w:rPr>
          <w:rFonts w:ascii="仿宋" w:hAnsi="仿宋" w:eastAsia="仿宋"/>
        </w:rPr>
        <w:t>工作人员如因</w:t>
      </w:r>
      <w:r>
        <w:rPr>
          <w:rFonts w:hint="eastAsia" w:ascii="仿宋" w:hAnsi="仿宋" w:eastAsia="仿宋"/>
        </w:rPr>
        <w:t>数据</w:t>
      </w:r>
      <w:r>
        <w:rPr>
          <w:rFonts w:ascii="仿宋" w:hAnsi="仿宋" w:eastAsia="仿宋"/>
        </w:rPr>
        <w:t>开发、调试、维护等原因需接入</w:t>
      </w:r>
      <w:r>
        <w:rPr>
          <w:rFonts w:hint="eastAsia" w:ascii="仿宋" w:hAnsi="仿宋" w:eastAsia="仿宋"/>
        </w:rPr>
        <w:t>甲方或乙方</w:t>
      </w:r>
      <w:r>
        <w:rPr>
          <w:rFonts w:ascii="仿宋" w:hAnsi="仿宋" w:eastAsia="仿宋"/>
        </w:rPr>
        <w:t>内网，应按照甲方</w:t>
      </w:r>
      <w:r>
        <w:rPr>
          <w:rFonts w:hint="eastAsia" w:ascii="仿宋" w:hAnsi="仿宋" w:eastAsia="仿宋"/>
        </w:rPr>
        <w:t>及乙方</w:t>
      </w:r>
      <w:r>
        <w:rPr>
          <w:rFonts w:ascii="仿宋" w:hAnsi="仿宋" w:eastAsia="仿宋"/>
        </w:rPr>
        <w:t>的网络管理规定</w:t>
      </w:r>
      <w:r>
        <w:rPr>
          <w:rFonts w:hint="eastAsia" w:ascii="仿宋" w:hAnsi="仿宋" w:eastAsia="仿宋"/>
        </w:rPr>
        <w:t>进行操作，并接受甲方及乙方的监督</w:t>
      </w:r>
      <w:r>
        <w:rPr>
          <w:rFonts w:ascii="仿宋" w:hAnsi="仿宋" w:eastAsia="仿宋"/>
        </w:rPr>
        <w:t>，不得利用网络系统</w:t>
      </w:r>
      <w:r>
        <w:rPr>
          <w:rFonts w:hint="eastAsia" w:ascii="仿宋" w:hAnsi="仿宋" w:eastAsia="仿宋"/>
        </w:rPr>
        <w:t>及数据</w:t>
      </w:r>
      <w:r>
        <w:rPr>
          <w:rFonts w:ascii="仿宋" w:hAnsi="仿宋" w:eastAsia="仿宋"/>
        </w:rPr>
        <w:t>从事危害甲方信息系统安全的活动。</w:t>
      </w:r>
    </w:p>
    <w:p>
      <w:pPr>
        <w:spacing w:line="360" w:lineRule="auto"/>
        <w:rPr>
          <w:rFonts w:hint="eastAsia" w:ascii="仿宋" w:hAnsi="仿宋" w:eastAsia="仿宋"/>
        </w:rPr>
      </w:pPr>
      <w:r>
        <w:rPr>
          <w:rFonts w:hint="eastAsia" w:ascii="仿宋" w:hAnsi="仿宋" w:eastAsia="仿宋"/>
        </w:rPr>
        <w:t xml:space="preserve">    1</w:t>
      </w:r>
      <w:r>
        <w:rPr>
          <w:rFonts w:ascii="仿宋" w:hAnsi="仿宋" w:eastAsia="仿宋"/>
        </w:rPr>
        <w:t xml:space="preserve">.3.3 </w:t>
      </w:r>
      <w:r>
        <w:rPr>
          <w:rFonts w:hint="eastAsia" w:ascii="仿宋" w:hAnsi="仿宋" w:eastAsia="仿宋"/>
        </w:rPr>
        <w:t>丙方</w:t>
      </w:r>
      <w:r>
        <w:rPr>
          <w:rFonts w:ascii="仿宋" w:hAnsi="仿宋" w:eastAsia="仿宋"/>
        </w:rPr>
        <w:t>工作人员</w:t>
      </w:r>
      <w:r>
        <w:rPr>
          <w:rFonts w:hint="eastAsia" w:ascii="仿宋" w:hAnsi="仿宋" w:eastAsia="仿宋"/>
        </w:rPr>
        <w:t>应</w:t>
      </w:r>
      <w:r>
        <w:rPr>
          <w:rFonts w:ascii="仿宋" w:hAnsi="仿宋" w:eastAsia="仿宋"/>
        </w:rPr>
        <w:t>按照</w:t>
      </w:r>
      <w:r>
        <w:rPr>
          <w:rFonts w:hint="eastAsia" w:ascii="仿宋" w:hAnsi="仿宋" w:eastAsia="仿宋"/>
        </w:rPr>
        <w:t>相关数据安全</w:t>
      </w:r>
      <w:r>
        <w:rPr>
          <w:rFonts w:ascii="仿宋" w:hAnsi="仿宋" w:eastAsia="仿宋"/>
        </w:rPr>
        <w:t>要求，及时进行操作系统补丁程序更新和防病毒软件升级工作。</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1.3.4 凡涉及</w:t>
      </w:r>
      <w:r>
        <w:rPr>
          <w:rFonts w:hint="eastAsia" w:ascii="仿宋" w:hAnsi="仿宋" w:eastAsia="仿宋"/>
        </w:rPr>
        <w:t>数据和</w:t>
      </w:r>
      <w:r>
        <w:rPr>
          <w:rFonts w:ascii="仿宋" w:hAnsi="仿宋" w:eastAsia="仿宋"/>
        </w:rPr>
        <w:t>系统安全内容，未经</w:t>
      </w:r>
      <w:r>
        <w:rPr>
          <w:rFonts w:hint="eastAsia" w:ascii="仿宋" w:hAnsi="仿宋" w:eastAsia="仿宋"/>
        </w:rPr>
        <w:t>数据所有权方及乙方</w:t>
      </w:r>
      <w:r>
        <w:rPr>
          <w:rFonts w:ascii="仿宋" w:hAnsi="仿宋" w:eastAsia="仿宋"/>
        </w:rPr>
        <w:t>批准，</w:t>
      </w:r>
      <w:r>
        <w:rPr>
          <w:rFonts w:hint="eastAsia" w:ascii="仿宋" w:hAnsi="仿宋" w:eastAsia="仿宋"/>
        </w:rPr>
        <w:t>丙方不得交于</w:t>
      </w:r>
      <w:r>
        <w:rPr>
          <w:rFonts w:ascii="仿宋" w:hAnsi="仿宋" w:eastAsia="仿宋"/>
        </w:rPr>
        <w:t>任何单位和个人在新闻媒体、技术刊物、外部会议上擅自公开发表。</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 xml:space="preserve">1.3.5 </w:t>
      </w:r>
      <w:r>
        <w:rPr>
          <w:rFonts w:hint="eastAsia" w:ascii="仿宋" w:hAnsi="仿宋" w:eastAsia="仿宋"/>
        </w:rPr>
        <w:t>丙</w:t>
      </w:r>
      <w:r>
        <w:rPr>
          <w:rFonts w:ascii="仿宋" w:hAnsi="仿宋" w:eastAsia="仿宋"/>
        </w:rPr>
        <w:t>方应</w:t>
      </w:r>
      <w:r>
        <w:rPr>
          <w:rFonts w:hint="eastAsia" w:ascii="仿宋" w:hAnsi="仿宋" w:eastAsia="仿宋"/>
        </w:rPr>
        <w:t>加强落实</w:t>
      </w:r>
      <w:r>
        <w:rPr>
          <w:rFonts w:ascii="仿宋" w:hAnsi="仿宋" w:eastAsia="仿宋"/>
        </w:rPr>
        <w:t>人员管理，凡参与</w:t>
      </w:r>
      <w:r>
        <w:rPr>
          <w:rFonts w:hint="eastAsia" w:ascii="仿宋" w:hAnsi="仿宋" w:eastAsia="仿宋"/>
        </w:rPr>
        <w:t>本协议合作</w:t>
      </w:r>
      <w:r>
        <w:rPr>
          <w:rFonts w:ascii="仿宋" w:hAnsi="仿宋" w:eastAsia="仿宋"/>
        </w:rPr>
        <w:t>项目的人员必须进行（事前）审查和面试，履行安全防范条例及相关控制措施，并保证不因人员流动或其它原因产生诸如程序、数据格式及重要数据流失等泄密事件，且不得利用在</w:t>
      </w:r>
      <w:r>
        <w:rPr>
          <w:rFonts w:hint="eastAsia" w:ascii="仿宋" w:hAnsi="仿宋" w:eastAsia="仿宋"/>
        </w:rPr>
        <w:t>合作</w:t>
      </w:r>
      <w:r>
        <w:rPr>
          <w:rFonts w:ascii="仿宋" w:hAnsi="仿宋" w:eastAsia="仿宋"/>
        </w:rPr>
        <w:t>中获取的任何资源从事非法活动。</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1.3.6</w:t>
      </w:r>
      <w:r>
        <w:rPr>
          <w:rFonts w:hint="eastAsia" w:ascii="仿宋" w:hAnsi="仿宋" w:eastAsia="仿宋"/>
        </w:rPr>
        <w:t>丙</w:t>
      </w:r>
      <w:r>
        <w:rPr>
          <w:rFonts w:ascii="仿宋" w:hAnsi="仿宋" w:eastAsia="仿宋"/>
        </w:rPr>
        <w:t>方工作人员应承诺遵守以上条款，如有违反造成损失的，</w:t>
      </w:r>
      <w:r>
        <w:rPr>
          <w:rFonts w:hint="eastAsia" w:ascii="仿宋" w:hAnsi="仿宋" w:eastAsia="仿宋"/>
        </w:rPr>
        <w:t>数据所有权方及乙方</w:t>
      </w:r>
      <w:r>
        <w:rPr>
          <w:rFonts w:ascii="仿宋" w:hAnsi="仿宋" w:eastAsia="仿宋"/>
        </w:rPr>
        <w:t>有权追究其相应责任。</w:t>
      </w:r>
    </w:p>
    <w:p>
      <w:pPr>
        <w:spacing w:line="360" w:lineRule="auto"/>
        <w:rPr>
          <w:rFonts w:ascii="仿宋" w:hAnsi="仿宋" w:eastAsia="仿宋"/>
        </w:rPr>
      </w:pPr>
    </w:p>
    <w:p>
      <w:pPr>
        <w:spacing w:line="360" w:lineRule="auto"/>
        <w:rPr>
          <w:rFonts w:hint="eastAsia" w:ascii="仿宋" w:hAnsi="仿宋" w:eastAsia="仿宋"/>
        </w:rPr>
      </w:pPr>
      <w:r>
        <w:rPr>
          <w:rFonts w:hint="eastAsia" w:ascii="仿宋" w:hAnsi="仿宋" w:eastAsia="仿宋"/>
        </w:rPr>
        <w:t xml:space="preserve">    二</w:t>
      </w:r>
      <w:r>
        <w:rPr>
          <w:rFonts w:ascii="仿宋" w:hAnsi="仿宋" w:eastAsia="仿宋"/>
        </w:rPr>
        <w:t>、</w:t>
      </w:r>
      <w:r>
        <w:rPr>
          <w:rFonts w:hint="eastAsia" w:ascii="仿宋" w:hAnsi="仿宋" w:eastAsia="仿宋"/>
        </w:rPr>
        <w:t>甲方</w:t>
      </w:r>
      <w:r>
        <w:rPr>
          <w:rFonts w:ascii="仿宋" w:hAnsi="仿宋" w:eastAsia="仿宋"/>
        </w:rPr>
        <w:t>保密</w:t>
      </w:r>
      <w:r>
        <w:rPr>
          <w:rFonts w:hint="eastAsia" w:ascii="仿宋" w:hAnsi="仿宋" w:eastAsia="仿宋"/>
        </w:rPr>
        <w:t>内容</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.1 保密范围</w:t>
      </w:r>
    </w:p>
    <w:p>
      <w:pPr>
        <w:spacing w:line="360" w:lineRule="auto"/>
        <w:rPr>
          <w:rFonts w:ascii="仿宋" w:hAnsi="仿宋" w:eastAsia="仿宋"/>
        </w:rPr>
      </w:pPr>
      <w:r>
        <w:rPr>
          <w:rFonts w:hint="eastAsia" w:ascii="仿宋" w:hAnsi="仿宋" w:eastAsia="仿宋"/>
        </w:rPr>
        <w:t xml:space="preserve">    丙方</w:t>
      </w:r>
      <w:r>
        <w:rPr>
          <w:rFonts w:ascii="仿宋" w:hAnsi="仿宋" w:eastAsia="仿宋"/>
        </w:rPr>
        <w:t>为甲方</w:t>
      </w:r>
      <w:r>
        <w:rPr>
          <w:rFonts w:hint="eastAsia" w:ascii="仿宋" w:hAnsi="仿宋" w:eastAsia="仿宋"/>
        </w:rPr>
        <w:t>实现评估审核工作，</w:t>
      </w:r>
      <w:r>
        <w:rPr>
          <w:rFonts w:ascii="仿宋" w:hAnsi="仿宋" w:eastAsia="仿宋"/>
        </w:rPr>
        <w:t>提供</w:t>
      </w:r>
      <w:r>
        <w:rPr>
          <w:rFonts w:hint="eastAsia" w:ascii="仿宋" w:hAnsi="仿宋" w:eastAsia="仿宋"/>
        </w:rPr>
        <w:t>的有关借款人全部</w:t>
      </w:r>
      <w:r>
        <w:rPr>
          <w:rFonts w:ascii="仿宋" w:hAnsi="仿宋" w:eastAsia="仿宋"/>
        </w:rPr>
        <w:t>信息和网络系统的拓扑结构、安全保密措施、各项参数、业务数据等，以及</w:t>
      </w:r>
      <w:r>
        <w:rPr>
          <w:rFonts w:hint="eastAsia" w:ascii="仿宋" w:hAnsi="仿宋" w:eastAsia="仿宋"/>
        </w:rPr>
        <w:t>借款人</w:t>
      </w:r>
      <w:r>
        <w:rPr>
          <w:rFonts w:ascii="仿宋" w:hAnsi="仿宋" w:eastAsia="仿宋"/>
        </w:rPr>
        <w:t>场地环境、硬件、软件、电子信息、商业资料等所有资料内容(以下简称保密信息)。以上保密信息可以以数据、文字及记载上述内容的文档、光盘、软件、图书等有形介质体现，也可通过口头等视听方式传递。</w:t>
      </w:r>
    </w:p>
    <w:p>
      <w:pPr>
        <w:spacing w:line="360" w:lineRule="auto"/>
        <w:rPr>
          <w:rFonts w:hint="eastAsia" w:ascii="仿宋" w:hAnsi="仿宋" w:eastAsia="仿宋"/>
        </w:rPr>
      </w:pPr>
      <w:r>
        <w:rPr>
          <w:rFonts w:hint="eastAsia" w:ascii="仿宋" w:hAnsi="仿宋" w:eastAsia="仿宋"/>
        </w:rPr>
        <w:t xml:space="preserve">    2</w:t>
      </w:r>
      <w:r>
        <w:rPr>
          <w:rFonts w:ascii="仿宋" w:hAnsi="仿宋" w:eastAsia="仿宋"/>
        </w:rPr>
        <w:t>.2</w:t>
      </w:r>
      <w:r>
        <w:rPr>
          <w:rFonts w:hint="eastAsia" w:ascii="仿宋" w:hAnsi="仿宋" w:eastAsia="仿宋"/>
        </w:rPr>
        <w:t>甲方保密</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 xml:space="preserve">.2.1 </w:t>
      </w:r>
      <w:r>
        <w:rPr>
          <w:rFonts w:hint="eastAsia" w:ascii="仿宋" w:hAnsi="仿宋" w:eastAsia="仿宋"/>
        </w:rPr>
        <w:t>甲</w:t>
      </w:r>
      <w:r>
        <w:rPr>
          <w:rFonts w:ascii="仿宋" w:hAnsi="仿宋" w:eastAsia="仿宋"/>
        </w:rPr>
        <w:t>方保证该保密信息仅用于与</w:t>
      </w:r>
      <w:r>
        <w:rPr>
          <w:rFonts w:hint="eastAsia" w:ascii="仿宋" w:hAnsi="仿宋" w:eastAsia="仿宋"/>
        </w:rPr>
        <w:t>贷款评估</w:t>
      </w:r>
      <w:r>
        <w:rPr>
          <w:rFonts w:ascii="仿宋" w:hAnsi="仿宋" w:eastAsia="仿宋"/>
        </w:rPr>
        <w:t>有关的用途。</w:t>
      </w:r>
      <w:r>
        <w:rPr>
          <w:rFonts w:hint="eastAsia" w:ascii="仿宋" w:hAnsi="仿宋" w:eastAsia="仿宋"/>
        </w:rPr>
        <w:t>甲</w:t>
      </w:r>
      <w:r>
        <w:rPr>
          <w:rFonts w:ascii="仿宋" w:hAnsi="仿宋" w:eastAsia="仿宋"/>
        </w:rPr>
        <w:t>方不得将保密信息用于</w:t>
      </w:r>
      <w:r>
        <w:rPr>
          <w:rFonts w:hint="eastAsia" w:ascii="仿宋" w:hAnsi="仿宋" w:eastAsia="仿宋"/>
        </w:rPr>
        <w:t>其他</w:t>
      </w:r>
      <w:r>
        <w:rPr>
          <w:rFonts w:ascii="仿宋" w:hAnsi="仿宋" w:eastAsia="仿宋"/>
        </w:rPr>
        <w:t>任何用途。除为执行</w:t>
      </w:r>
      <w:r>
        <w:rPr>
          <w:rFonts w:hint="eastAsia" w:ascii="仿宋" w:hAnsi="仿宋" w:eastAsia="仿宋"/>
        </w:rPr>
        <w:t>评估</w:t>
      </w:r>
      <w:r>
        <w:rPr>
          <w:rFonts w:ascii="仿宋" w:hAnsi="仿宋" w:eastAsia="仿宋"/>
        </w:rPr>
        <w:t>目的外，</w:t>
      </w:r>
      <w:r>
        <w:rPr>
          <w:rFonts w:hint="eastAsia" w:ascii="仿宋" w:hAnsi="仿宋" w:eastAsia="仿宋"/>
        </w:rPr>
        <w:t>丙</w:t>
      </w:r>
      <w:r>
        <w:rPr>
          <w:rFonts w:ascii="仿宋" w:hAnsi="仿宋" w:eastAsia="仿宋"/>
        </w:rPr>
        <w:t>方不得对保密信息进行</w:t>
      </w:r>
      <w:r>
        <w:rPr>
          <w:rFonts w:hint="eastAsia" w:ascii="仿宋" w:hAnsi="仿宋" w:eastAsia="仿宋"/>
        </w:rPr>
        <w:t>使用、传播及</w:t>
      </w:r>
      <w:r>
        <w:rPr>
          <w:rFonts w:ascii="仿宋" w:hAnsi="仿宋" w:eastAsia="仿宋"/>
        </w:rPr>
        <w:t>复制。未经</w:t>
      </w:r>
      <w:r>
        <w:rPr>
          <w:rFonts w:hint="eastAsia" w:ascii="仿宋" w:hAnsi="仿宋" w:eastAsia="仿宋"/>
        </w:rPr>
        <w:t>乙方、丙方、信息所有权人（借款人）</w:t>
      </w:r>
      <w:r>
        <w:rPr>
          <w:rFonts w:ascii="仿宋" w:hAnsi="仿宋" w:eastAsia="仿宋"/>
        </w:rPr>
        <w:t>同意，</w:t>
      </w:r>
      <w:r>
        <w:rPr>
          <w:rFonts w:hint="eastAsia" w:ascii="仿宋" w:hAnsi="仿宋" w:eastAsia="仿宋"/>
        </w:rPr>
        <w:t>甲方亦</w:t>
      </w:r>
      <w:r>
        <w:rPr>
          <w:rFonts w:ascii="仿宋" w:hAnsi="仿宋" w:eastAsia="仿宋"/>
        </w:rPr>
        <w:t>不得利用保密信息进行新的研发（开发）。</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 xml:space="preserve">.2.2 </w:t>
      </w:r>
      <w:r>
        <w:rPr>
          <w:rFonts w:hint="eastAsia" w:ascii="仿宋" w:hAnsi="仿宋" w:eastAsia="仿宋"/>
        </w:rPr>
        <w:t>甲</w:t>
      </w:r>
      <w:r>
        <w:rPr>
          <w:rFonts w:ascii="仿宋" w:hAnsi="仿宋" w:eastAsia="仿宋"/>
        </w:rPr>
        <w:t>方保证对保密信息按本协议约定予以保密，并对保密信息提供管理良好、安全可靠的网络安全和保密措施与手段。</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2.2.3涉及数据库、网络、服务器等信息系统，</w:t>
      </w:r>
      <w:r>
        <w:rPr>
          <w:rFonts w:hint="eastAsia" w:ascii="仿宋" w:hAnsi="仿宋" w:eastAsia="仿宋"/>
        </w:rPr>
        <w:t>甲</w:t>
      </w:r>
      <w:r>
        <w:rPr>
          <w:rFonts w:ascii="仿宋" w:hAnsi="仿宋" w:eastAsia="仿宋"/>
        </w:rPr>
        <w:t>方</w:t>
      </w:r>
      <w:r>
        <w:rPr>
          <w:rFonts w:hint="eastAsia" w:ascii="仿宋" w:hAnsi="仿宋" w:eastAsia="仿宋"/>
        </w:rPr>
        <w:t>应有完善的管理</w:t>
      </w:r>
      <w:r>
        <w:rPr>
          <w:rFonts w:ascii="仿宋" w:hAnsi="仿宋" w:eastAsia="仿宋"/>
        </w:rPr>
        <w:t>方案，及采用适当的网络安全保密技术和措施，有效保障信息系统安全。</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 xml:space="preserve">.2.4 </w:t>
      </w:r>
      <w:r>
        <w:rPr>
          <w:rFonts w:hint="eastAsia" w:ascii="仿宋" w:hAnsi="仿宋" w:eastAsia="仿宋"/>
        </w:rPr>
        <w:t>甲方</w:t>
      </w:r>
      <w:r>
        <w:rPr>
          <w:rFonts w:ascii="仿宋" w:hAnsi="仿宋" w:eastAsia="仿宋"/>
        </w:rPr>
        <w:t>保证仅为执行</w:t>
      </w:r>
      <w:r>
        <w:rPr>
          <w:rFonts w:hint="eastAsia" w:ascii="仿宋" w:hAnsi="仿宋" w:eastAsia="仿宋"/>
        </w:rPr>
        <w:t>评估及贷款</w:t>
      </w:r>
      <w:r>
        <w:rPr>
          <w:rFonts w:ascii="仿宋" w:hAnsi="仿宋" w:eastAsia="仿宋"/>
        </w:rPr>
        <w:t>服务</w:t>
      </w:r>
      <w:r>
        <w:rPr>
          <w:rFonts w:hint="eastAsia" w:ascii="仿宋" w:hAnsi="仿宋" w:eastAsia="仿宋"/>
        </w:rPr>
        <w:t>之</w:t>
      </w:r>
      <w:r>
        <w:rPr>
          <w:rFonts w:ascii="仿宋" w:hAnsi="仿宋" w:eastAsia="仿宋"/>
        </w:rPr>
        <w:t>目的向</w:t>
      </w:r>
      <w:r>
        <w:rPr>
          <w:rFonts w:hint="eastAsia" w:ascii="仿宋" w:hAnsi="仿宋" w:eastAsia="仿宋"/>
        </w:rPr>
        <w:t>甲</w:t>
      </w:r>
      <w:r>
        <w:rPr>
          <w:rFonts w:ascii="仿宋" w:hAnsi="仿宋" w:eastAsia="仿宋"/>
        </w:rPr>
        <w:t>方确有知悉必要的雇员、股东、董事、顾问和/或咨询人员披露保密信息，且对保密信息的披露及利用符合</w:t>
      </w:r>
      <w:r>
        <w:rPr>
          <w:rFonts w:hint="eastAsia" w:ascii="仿宋" w:hAnsi="仿宋" w:eastAsia="仿宋"/>
        </w:rPr>
        <w:t>乙方、丙</w:t>
      </w:r>
      <w:r>
        <w:rPr>
          <w:rFonts w:ascii="仿宋" w:hAnsi="仿宋" w:eastAsia="仿宋"/>
        </w:rPr>
        <w:t>方</w:t>
      </w:r>
      <w:r>
        <w:rPr>
          <w:rFonts w:hint="eastAsia" w:ascii="仿宋" w:hAnsi="仿宋" w:eastAsia="仿宋"/>
        </w:rPr>
        <w:t>及借款人</w:t>
      </w:r>
      <w:r>
        <w:rPr>
          <w:rFonts w:ascii="仿宋" w:hAnsi="仿宋" w:eastAsia="仿宋"/>
        </w:rPr>
        <w:t>的利益。</w:t>
      </w:r>
      <w:r>
        <w:rPr>
          <w:rFonts w:hint="eastAsia" w:ascii="仿宋" w:hAnsi="仿宋" w:eastAsia="仿宋"/>
        </w:rPr>
        <w:t>甲</w:t>
      </w:r>
      <w:r>
        <w:rPr>
          <w:rFonts w:ascii="仿宋" w:hAnsi="仿宋" w:eastAsia="仿宋"/>
        </w:rPr>
        <w:t>方</w:t>
      </w:r>
      <w:r>
        <w:rPr>
          <w:rFonts w:hint="eastAsia" w:ascii="仿宋" w:hAnsi="仿宋" w:eastAsia="仿宋"/>
        </w:rPr>
        <w:t>应对</w:t>
      </w:r>
      <w:r>
        <w:rPr>
          <w:rFonts w:ascii="仿宋" w:hAnsi="仿宋" w:eastAsia="仿宋"/>
        </w:rPr>
        <w:t>上述</w:t>
      </w:r>
      <w:r>
        <w:rPr>
          <w:rFonts w:hint="eastAsia" w:ascii="仿宋" w:hAnsi="仿宋" w:eastAsia="仿宋"/>
        </w:rPr>
        <w:t>知悉保密信息的</w:t>
      </w:r>
      <w:r>
        <w:rPr>
          <w:rFonts w:ascii="仿宋" w:hAnsi="仿宋" w:eastAsia="仿宋"/>
        </w:rPr>
        <w:t>人员说明保密信息的保密性及其应承担的义务，开展网络安全和保密教育，保证上述人员同意接收本协议条款的约束，并对上述人员的网络安全和保密行为进行有效的监督管理。</w:t>
      </w:r>
      <w:r>
        <w:rPr>
          <w:rFonts w:hint="eastAsia" w:ascii="仿宋" w:hAnsi="仿宋" w:eastAsia="仿宋"/>
        </w:rPr>
        <w:t>甲</w:t>
      </w:r>
      <w:r>
        <w:rPr>
          <w:rFonts w:ascii="仿宋" w:hAnsi="仿宋" w:eastAsia="仿宋"/>
        </w:rPr>
        <w:t>方如发现保密信息泄露，应采取有效措施防止泄露进一步扩大，并及时告知</w:t>
      </w:r>
      <w:r>
        <w:rPr>
          <w:rFonts w:hint="eastAsia" w:ascii="仿宋" w:hAnsi="仿宋" w:eastAsia="仿宋"/>
        </w:rPr>
        <w:t>乙方、丙方及信息所有权方</w:t>
      </w:r>
      <w:r>
        <w:rPr>
          <w:rFonts w:ascii="仿宋" w:hAnsi="仿宋" w:eastAsia="仿宋"/>
        </w:rPr>
        <w:t>。</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 xml:space="preserve">.2.5 </w:t>
      </w:r>
      <w:r>
        <w:rPr>
          <w:rFonts w:hint="eastAsia" w:ascii="仿宋" w:hAnsi="仿宋" w:eastAsia="仿宋"/>
        </w:rPr>
        <w:t>甲</w:t>
      </w:r>
      <w:r>
        <w:rPr>
          <w:rFonts w:ascii="仿宋" w:hAnsi="仿宋" w:eastAsia="仿宋"/>
        </w:rPr>
        <w:t>方及其参与服务的员工严禁以任何方式任何形式私设“后门”，非法</w:t>
      </w:r>
      <w:r>
        <w:rPr>
          <w:rFonts w:hint="eastAsia" w:ascii="仿宋" w:hAnsi="仿宋" w:eastAsia="仿宋"/>
        </w:rPr>
        <w:t>获取、持有、打探信息</w:t>
      </w:r>
      <w:r>
        <w:rPr>
          <w:rFonts w:ascii="仿宋" w:hAnsi="仿宋" w:eastAsia="仿宋"/>
        </w:rPr>
        <w:t>。</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 xml:space="preserve">.2.6 </w:t>
      </w:r>
      <w:r>
        <w:rPr>
          <w:rFonts w:hint="eastAsia" w:ascii="仿宋" w:hAnsi="仿宋" w:eastAsia="仿宋"/>
        </w:rPr>
        <w:t>甲</w:t>
      </w:r>
      <w:r>
        <w:rPr>
          <w:rFonts w:ascii="仿宋" w:hAnsi="仿宋" w:eastAsia="仿宋"/>
        </w:rPr>
        <w:t>方不得擅自修改</w:t>
      </w:r>
      <w:r>
        <w:rPr>
          <w:rFonts w:hint="eastAsia" w:ascii="仿宋" w:hAnsi="仿宋" w:eastAsia="仿宋"/>
        </w:rPr>
        <w:t>信息</w:t>
      </w:r>
      <w:r>
        <w:rPr>
          <w:rFonts w:ascii="仿宋" w:hAnsi="仿宋" w:eastAsia="仿宋"/>
        </w:rPr>
        <w:t>。</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2.2.</w:t>
      </w:r>
      <w:r>
        <w:rPr>
          <w:rFonts w:hint="eastAsia" w:ascii="仿宋" w:hAnsi="仿宋" w:eastAsia="仿宋"/>
          <w:lang w:val="en-US" w:eastAsia="zh-CN"/>
        </w:rPr>
        <w:t>7</w:t>
      </w:r>
      <w:r>
        <w:rPr>
          <w:rFonts w:ascii="仿宋" w:hAnsi="仿宋" w:eastAsia="仿宋"/>
        </w:rPr>
        <w:t xml:space="preserve"> </w:t>
      </w:r>
      <w:r>
        <w:rPr>
          <w:rFonts w:hint="eastAsia" w:ascii="仿宋" w:hAnsi="仿宋" w:eastAsia="仿宋"/>
        </w:rPr>
        <w:t>甲</w:t>
      </w:r>
      <w:r>
        <w:rPr>
          <w:rFonts w:ascii="仿宋" w:hAnsi="仿宋" w:eastAsia="仿宋"/>
        </w:rPr>
        <w:t>方保证履行网络安全义务，对保密信息妥善保管，并对保密信息在</w:t>
      </w:r>
      <w:r>
        <w:rPr>
          <w:rFonts w:hint="eastAsia" w:ascii="仿宋" w:hAnsi="仿宋" w:eastAsia="仿宋"/>
        </w:rPr>
        <w:t>甲</w:t>
      </w:r>
      <w:r>
        <w:rPr>
          <w:rFonts w:ascii="仿宋" w:hAnsi="仿宋" w:eastAsia="仿宋"/>
        </w:rPr>
        <w:t>方期间发生的以下事项承担全部责任，因此造成甲方损失的，乙方应负责赔偿：</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.2.</w:t>
      </w:r>
      <w:r>
        <w:rPr>
          <w:rFonts w:hint="eastAsia" w:ascii="仿宋" w:hAnsi="仿宋" w:eastAsia="仿宋"/>
          <w:lang w:val="en-US" w:eastAsia="zh-CN"/>
        </w:rPr>
        <w:t>7</w:t>
      </w:r>
      <w:r>
        <w:rPr>
          <w:rFonts w:ascii="仿宋" w:hAnsi="仿宋" w:eastAsia="仿宋"/>
        </w:rPr>
        <w:t>.1 保密信息被盗、泄露，或者其他方式的泄露及或毁损、灭失。</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2.2.</w:t>
      </w:r>
      <w:r>
        <w:rPr>
          <w:rFonts w:hint="eastAsia" w:ascii="仿宋" w:hAnsi="仿宋" w:eastAsia="仿宋"/>
          <w:lang w:val="en-US" w:eastAsia="zh-CN"/>
        </w:rPr>
        <w:t>7</w:t>
      </w:r>
      <w:r>
        <w:rPr>
          <w:rFonts w:ascii="仿宋" w:hAnsi="仿宋" w:eastAsia="仿宋"/>
        </w:rPr>
        <w:t>.2 任何根据本协议有权从</w:t>
      </w:r>
      <w:r>
        <w:rPr>
          <w:rFonts w:hint="eastAsia" w:ascii="仿宋" w:hAnsi="仿宋" w:eastAsia="仿宋"/>
        </w:rPr>
        <w:t>甲</w:t>
      </w:r>
      <w:r>
        <w:rPr>
          <w:rFonts w:ascii="仿宋" w:hAnsi="仿宋" w:eastAsia="仿宋"/>
        </w:rPr>
        <w:t>方获得保密信息的雇员（包括但不限于现有雇员及从前雇员）、股东、董事、顾问和/或咨询人员等对保密信息未经授权的披露。</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.2.</w:t>
      </w:r>
      <w:r>
        <w:rPr>
          <w:rFonts w:hint="eastAsia" w:ascii="仿宋" w:hAnsi="仿宋" w:eastAsia="仿宋"/>
          <w:lang w:val="en-US" w:eastAsia="zh-CN"/>
        </w:rPr>
        <w:t>7</w:t>
      </w:r>
      <w:r>
        <w:rPr>
          <w:rFonts w:ascii="仿宋" w:hAnsi="仿宋" w:eastAsia="仿宋"/>
        </w:rPr>
        <w:t>.3 因</w:t>
      </w:r>
      <w:r>
        <w:rPr>
          <w:rFonts w:hint="eastAsia" w:ascii="仿宋" w:hAnsi="仿宋" w:eastAsia="仿宋"/>
        </w:rPr>
        <w:t>甲</w:t>
      </w:r>
      <w:r>
        <w:rPr>
          <w:rFonts w:ascii="仿宋" w:hAnsi="仿宋" w:eastAsia="仿宋"/>
        </w:rPr>
        <w:t>方及其参与服务的员工原因，造成信息和网络系统遭受攻击、篡改、运行故障等网络安全事件。</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.2.</w:t>
      </w:r>
      <w:r>
        <w:rPr>
          <w:rFonts w:hint="eastAsia" w:ascii="仿宋" w:hAnsi="仿宋" w:eastAsia="仿宋"/>
          <w:lang w:val="en-US" w:eastAsia="zh-CN"/>
        </w:rPr>
        <w:t>7</w:t>
      </w:r>
      <w:r>
        <w:rPr>
          <w:rFonts w:ascii="仿宋" w:hAnsi="仿宋" w:eastAsia="仿宋"/>
        </w:rPr>
        <w:t>.4 其它依据国家有关规定可视为网络安全事件和失泄密事件等的事项。</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.2.</w:t>
      </w:r>
      <w:r>
        <w:rPr>
          <w:rFonts w:hint="eastAsia" w:ascii="仿宋" w:hAnsi="仿宋" w:eastAsia="仿宋"/>
          <w:lang w:val="en-US" w:eastAsia="zh-CN"/>
        </w:rPr>
        <w:t>8</w:t>
      </w:r>
      <w:r>
        <w:rPr>
          <w:rFonts w:ascii="仿宋" w:hAnsi="仿宋" w:eastAsia="仿宋"/>
        </w:rPr>
        <w:t xml:space="preserve"> 上述限制条款不适用于以下情况：</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2.2.</w:t>
      </w:r>
      <w:r>
        <w:rPr>
          <w:rFonts w:hint="eastAsia" w:ascii="仿宋" w:hAnsi="仿宋" w:eastAsia="仿宋"/>
          <w:lang w:val="en-US" w:eastAsia="zh-CN"/>
        </w:rPr>
        <w:t>8</w:t>
      </w:r>
      <w:r>
        <w:rPr>
          <w:rFonts w:ascii="仿宋" w:hAnsi="仿宋" w:eastAsia="仿宋"/>
        </w:rPr>
        <w:t>.1 在依本协议披露之时，该保密信息已</w:t>
      </w:r>
      <w:r>
        <w:rPr>
          <w:rFonts w:hint="eastAsia" w:ascii="仿宋" w:hAnsi="仿宋" w:eastAsia="仿宋"/>
        </w:rPr>
        <w:t>被公共场所</w:t>
      </w:r>
      <w:r>
        <w:rPr>
          <w:rFonts w:ascii="仿宋" w:hAnsi="仿宋" w:eastAsia="仿宋"/>
        </w:rPr>
        <w:t>知悉。</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2.2.</w:t>
      </w:r>
      <w:r>
        <w:rPr>
          <w:rFonts w:hint="eastAsia" w:ascii="仿宋" w:hAnsi="仿宋" w:eastAsia="仿宋"/>
          <w:lang w:val="en-US" w:eastAsia="zh-CN"/>
        </w:rPr>
        <w:t>8</w:t>
      </w:r>
      <w:r>
        <w:rPr>
          <w:rFonts w:ascii="仿宋" w:hAnsi="仿宋" w:eastAsia="仿宋"/>
        </w:rPr>
        <w:t>.2 在依本协议披露之时，该保密信息已经公开或能从公开领域获得。</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2.2.10.3 应法律、行政法规要求披露的信息（通过口头提问、询问、要求资料或文件、传唤、民事或刑事调查或其他程序披露保密信息）。</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.2.</w:t>
      </w:r>
      <w:r>
        <w:rPr>
          <w:rFonts w:hint="eastAsia" w:ascii="仿宋" w:hAnsi="仿宋" w:eastAsia="仿宋"/>
          <w:lang w:val="en-US" w:eastAsia="zh-CN"/>
        </w:rPr>
        <w:t>8</w:t>
      </w:r>
      <w:r>
        <w:rPr>
          <w:rFonts w:ascii="仿宋" w:hAnsi="仿宋" w:eastAsia="仿宋"/>
        </w:rPr>
        <w:t>.4 经</w:t>
      </w:r>
      <w:r>
        <w:rPr>
          <w:rFonts w:hint="eastAsia" w:ascii="仿宋" w:hAnsi="仿宋" w:eastAsia="仿宋"/>
        </w:rPr>
        <w:t>各</w:t>
      </w:r>
      <w:r>
        <w:rPr>
          <w:rFonts w:ascii="仿宋" w:hAnsi="仿宋" w:eastAsia="仿宋"/>
        </w:rPr>
        <w:t>方确认的不适用上述限制条款的其它情形。</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.2.</w:t>
      </w:r>
      <w:r>
        <w:rPr>
          <w:rFonts w:hint="eastAsia" w:ascii="仿宋" w:hAnsi="仿宋" w:eastAsia="仿宋"/>
          <w:lang w:val="en-US" w:eastAsia="zh-CN"/>
        </w:rPr>
        <w:t>9</w:t>
      </w:r>
      <w:r>
        <w:rPr>
          <w:rFonts w:ascii="仿宋" w:hAnsi="仿宋" w:eastAsia="仿宋"/>
        </w:rPr>
        <w:t xml:space="preserve"> 如果</w:t>
      </w:r>
      <w:r>
        <w:rPr>
          <w:rFonts w:hint="eastAsia" w:ascii="仿宋" w:hAnsi="仿宋" w:eastAsia="仿宋"/>
        </w:rPr>
        <w:t>甲方</w:t>
      </w:r>
      <w:r>
        <w:rPr>
          <w:rFonts w:ascii="仿宋" w:hAnsi="仿宋" w:eastAsia="仿宋"/>
        </w:rPr>
        <w:t>得知</w:t>
      </w:r>
      <w:r>
        <w:rPr>
          <w:rFonts w:hint="eastAsia" w:ascii="仿宋" w:hAnsi="仿宋" w:eastAsia="仿宋"/>
        </w:rPr>
        <w:t>本协议合作方之外的其他</w:t>
      </w:r>
      <w:r>
        <w:rPr>
          <w:rFonts w:ascii="仿宋" w:hAnsi="仿宋" w:eastAsia="仿宋"/>
        </w:rPr>
        <w:t>方获得任何保密信息，则应及时书面通知</w:t>
      </w:r>
      <w:r>
        <w:rPr>
          <w:rFonts w:hint="eastAsia" w:ascii="仿宋" w:hAnsi="仿宋" w:eastAsia="仿宋"/>
        </w:rPr>
        <w:t>丙</w:t>
      </w:r>
      <w:r>
        <w:rPr>
          <w:rFonts w:ascii="仿宋" w:hAnsi="仿宋" w:eastAsia="仿宋"/>
        </w:rPr>
        <w:t>方</w:t>
      </w:r>
      <w:r>
        <w:rPr>
          <w:rFonts w:hint="eastAsia" w:ascii="仿宋" w:hAnsi="仿宋" w:eastAsia="仿宋"/>
        </w:rPr>
        <w:t>及信息所有权方</w:t>
      </w:r>
      <w:r>
        <w:rPr>
          <w:rFonts w:ascii="仿宋" w:hAnsi="仿宋" w:eastAsia="仿宋"/>
        </w:rPr>
        <w:t>，并向甲方提供掌握的所有相关信息。</w:t>
      </w:r>
    </w:p>
    <w:p>
      <w:pPr>
        <w:spacing w:line="360" w:lineRule="auto"/>
        <w:rPr>
          <w:rFonts w:ascii="仿宋" w:hAnsi="仿宋" w:eastAsia="仿宋"/>
        </w:rPr>
      </w:pPr>
      <w:r>
        <w:rPr>
          <w:rFonts w:hint="eastAsia" w:ascii="仿宋" w:hAnsi="仿宋" w:eastAsia="仿宋"/>
        </w:rPr>
        <w:t xml:space="preserve">    2</w:t>
      </w:r>
      <w:r>
        <w:rPr>
          <w:rFonts w:ascii="仿宋" w:hAnsi="仿宋" w:eastAsia="仿宋"/>
        </w:rPr>
        <w:t>.2.</w:t>
      </w:r>
      <w:r>
        <w:rPr>
          <w:rFonts w:hint="eastAsia" w:ascii="仿宋" w:hAnsi="仿宋" w:eastAsia="仿宋"/>
          <w:lang w:val="en-US" w:eastAsia="zh-CN"/>
        </w:rPr>
        <w:t>10</w:t>
      </w:r>
      <w:r>
        <w:rPr>
          <w:rFonts w:ascii="仿宋" w:hAnsi="仿宋" w:eastAsia="仿宋"/>
        </w:rPr>
        <w:t xml:space="preserve"> </w:t>
      </w:r>
      <w:r>
        <w:rPr>
          <w:rFonts w:hint="eastAsia" w:ascii="仿宋" w:hAnsi="仿宋" w:eastAsia="仿宋"/>
        </w:rPr>
        <w:t>各</w:t>
      </w:r>
      <w:r>
        <w:rPr>
          <w:rFonts w:ascii="仿宋" w:hAnsi="仿宋" w:eastAsia="仿宋"/>
        </w:rPr>
        <w:t>方一致认同，对于本协议签订及履行过程中、项目的商谈及合作过程中所接触到的</w:t>
      </w:r>
      <w:r>
        <w:rPr>
          <w:rFonts w:hint="eastAsia" w:ascii="仿宋" w:hAnsi="仿宋" w:eastAsia="仿宋"/>
        </w:rPr>
        <w:t>借款人</w:t>
      </w:r>
      <w:r>
        <w:rPr>
          <w:rFonts w:ascii="仿宋" w:hAnsi="仿宋" w:eastAsia="仿宋"/>
        </w:rPr>
        <w:t>关联单位的保密信息，应依据本协议约定履行保密义务、承担责任。</w:t>
      </w:r>
    </w:p>
    <w:p>
      <w:pPr>
        <w:spacing w:line="360" w:lineRule="auto"/>
        <w:ind w:firstLine="480"/>
        <w:rPr>
          <w:rFonts w:hint="eastAsia" w:ascii="仿宋" w:hAnsi="仿宋" w:eastAsia="仿宋"/>
        </w:rPr>
      </w:pPr>
    </w:p>
    <w:p>
      <w:pPr>
        <w:spacing w:line="360" w:lineRule="auto"/>
        <w:ind w:firstLine="480"/>
        <w:rPr>
          <w:rFonts w:hint="eastAsia" w:ascii="仿宋" w:hAnsi="仿宋" w:eastAsia="仿宋"/>
        </w:rPr>
      </w:pPr>
      <w:r>
        <w:rPr>
          <w:rFonts w:hint="eastAsia" w:ascii="仿宋" w:hAnsi="仿宋" w:eastAsia="仿宋"/>
        </w:rPr>
        <w:t>三</w:t>
      </w:r>
      <w:r>
        <w:rPr>
          <w:rFonts w:ascii="仿宋" w:hAnsi="仿宋" w:eastAsia="仿宋"/>
        </w:rPr>
        <w:t>、</w:t>
      </w:r>
      <w:r>
        <w:rPr>
          <w:rFonts w:hint="eastAsia" w:ascii="仿宋" w:hAnsi="仿宋" w:eastAsia="仿宋"/>
        </w:rPr>
        <w:t>监督工作</w:t>
      </w:r>
    </w:p>
    <w:p>
      <w:pPr>
        <w:spacing w:line="360" w:lineRule="auto"/>
        <w:ind w:firstLine="480"/>
        <w:rPr>
          <w:rFonts w:hint="eastAsia" w:ascii="仿宋" w:hAnsi="仿宋" w:eastAsia="仿宋"/>
        </w:rPr>
      </w:pPr>
      <w:r>
        <w:rPr>
          <w:rFonts w:hint="eastAsia" w:ascii="仿宋" w:hAnsi="仿宋" w:eastAsia="仿宋"/>
        </w:rPr>
        <w:t>3.1乙方作为监督方，应对本保密协议项下丙方的系统运维及数据保密义务进行监督；</w:t>
      </w:r>
    </w:p>
    <w:p>
      <w:pPr>
        <w:spacing w:line="360" w:lineRule="auto"/>
        <w:ind w:firstLine="480"/>
        <w:rPr>
          <w:rFonts w:hint="eastAsia" w:ascii="仿宋" w:hAnsi="仿宋" w:eastAsia="仿宋"/>
        </w:rPr>
      </w:pPr>
      <w:r>
        <w:rPr>
          <w:rFonts w:hint="eastAsia" w:ascii="仿宋" w:hAnsi="仿宋" w:eastAsia="仿宋"/>
        </w:rPr>
        <w:t>3.2 乙方作为监督</w:t>
      </w:r>
      <w:bookmarkStart w:id="0" w:name="_GoBack"/>
      <w:bookmarkEnd w:id="0"/>
      <w:r>
        <w:rPr>
          <w:rFonts w:hint="eastAsia" w:ascii="仿宋" w:hAnsi="仿宋" w:eastAsia="仿宋"/>
        </w:rPr>
        <w:t>方，应对本保密协议项下甲方的信息保密义务进行监督；</w:t>
      </w:r>
    </w:p>
    <w:p>
      <w:pPr>
        <w:spacing w:line="360" w:lineRule="auto"/>
        <w:ind w:firstLine="480"/>
        <w:rPr>
          <w:rFonts w:hint="eastAsia" w:ascii="仿宋" w:hAnsi="仿宋" w:eastAsia="仿宋"/>
        </w:rPr>
      </w:pPr>
      <w:r>
        <w:rPr>
          <w:rFonts w:hint="eastAsia" w:ascii="仿宋" w:hAnsi="仿宋" w:eastAsia="仿宋"/>
        </w:rPr>
        <w:t>3.3 乙方在监督工作中，对甲方及丙方不符合本保密协议的行为要求整改，对拒不整改或整改不力的，乙方除依据职能进行处理、处罚外，还应协助信息所有权方向违约方或侵权方维权。</w:t>
      </w:r>
    </w:p>
    <w:p>
      <w:pPr>
        <w:spacing w:line="360" w:lineRule="auto"/>
        <w:ind w:firstLine="480"/>
        <w:rPr>
          <w:rFonts w:ascii="仿宋" w:hAnsi="仿宋" w:eastAsia="仿宋"/>
        </w:rPr>
      </w:pPr>
      <w:r>
        <w:rPr>
          <w:rFonts w:hint="eastAsia" w:ascii="仿宋" w:hAnsi="仿宋" w:eastAsia="仿宋"/>
        </w:rPr>
        <w:t>四、相关</w:t>
      </w:r>
      <w:r>
        <w:rPr>
          <w:rFonts w:ascii="仿宋" w:hAnsi="仿宋" w:eastAsia="仿宋"/>
        </w:rPr>
        <w:t>责任</w:t>
      </w:r>
    </w:p>
    <w:p>
      <w:pPr>
        <w:spacing w:line="360" w:lineRule="auto"/>
        <w:rPr>
          <w:rFonts w:hint="eastAsia" w:ascii="仿宋" w:hAnsi="仿宋" w:eastAsia="仿宋"/>
        </w:rPr>
      </w:pPr>
      <w:r>
        <w:rPr>
          <w:rFonts w:hint="eastAsia" w:ascii="仿宋" w:hAnsi="仿宋" w:eastAsia="仿宋"/>
        </w:rPr>
        <w:t xml:space="preserve">    </w:t>
      </w:r>
      <w:r>
        <w:rPr>
          <w:rFonts w:ascii="仿宋" w:hAnsi="仿宋" w:eastAsia="仿宋"/>
        </w:rPr>
        <w:t>任何一方未履行或未完全履行本协议下的条款均构成违约，</w:t>
      </w:r>
      <w:r>
        <w:rPr>
          <w:rFonts w:hint="eastAsia" w:ascii="仿宋" w:hAnsi="仿宋" w:eastAsia="仿宋"/>
        </w:rPr>
        <w:t>若因违约行为及过错行为造成损失的，</w:t>
      </w:r>
      <w:r>
        <w:rPr>
          <w:rFonts w:ascii="仿宋" w:hAnsi="仿宋" w:eastAsia="仿宋"/>
        </w:rPr>
        <w:t>应</w:t>
      </w:r>
      <w:r>
        <w:rPr>
          <w:rFonts w:hint="eastAsia" w:ascii="仿宋" w:hAnsi="仿宋" w:eastAsia="仿宋"/>
        </w:rPr>
        <w:t>对此</w:t>
      </w:r>
      <w:r>
        <w:rPr>
          <w:rFonts w:ascii="仿宋" w:hAnsi="仿宋" w:eastAsia="仿宋"/>
        </w:rPr>
        <w:t>造成的一切损失</w:t>
      </w:r>
      <w:r>
        <w:rPr>
          <w:rFonts w:hint="eastAsia" w:ascii="仿宋" w:hAnsi="仿宋" w:eastAsia="仿宋"/>
        </w:rPr>
        <w:t>承担赔偿责任。</w:t>
      </w:r>
    </w:p>
    <w:p>
      <w:pPr>
        <w:spacing w:line="360" w:lineRule="auto"/>
        <w:rPr>
          <w:rFonts w:ascii="仿宋" w:hAnsi="仿宋" w:eastAsia="仿宋"/>
        </w:rPr>
      </w:pPr>
      <w:r>
        <w:rPr>
          <w:rFonts w:hint="eastAsia" w:ascii="仿宋" w:hAnsi="仿宋" w:eastAsia="仿宋"/>
        </w:rPr>
        <w:t xml:space="preserve">    五</w:t>
      </w:r>
      <w:r>
        <w:rPr>
          <w:rFonts w:ascii="仿宋" w:hAnsi="仿宋" w:eastAsia="仿宋"/>
        </w:rPr>
        <w:t>、法律适用和争议解决</w:t>
      </w:r>
    </w:p>
    <w:p>
      <w:pPr>
        <w:spacing w:line="360" w:lineRule="auto"/>
        <w:rPr>
          <w:rFonts w:ascii="仿宋" w:hAnsi="仿宋" w:eastAsia="仿宋"/>
        </w:rPr>
      </w:pPr>
      <w:r>
        <w:rPr>
          <w:rFonts w:hint="eastAsia" w:ascii="仿宋" w:hAnsi="仿宋" w:eastAsia="仿宋"/>
        </w:rPr>
        <w:t xml:space="preserve">    </w:t>
      </w:r>
      <w:r>
        <w:rPr>
          <w:rFonts w:ascii="仿宋" w:hAnsi="仿宋" w:eastAsia="仿宋"/>
        </w:rPr>
        <w:t>所有因本协议引起或与本协议有关的任何争议将通过双方友好协商解决。如果双方不能通过友好协商解决争议，则任何一方均可向签约地人民法院起诉。</w:t>
      </w:r>
    </w:p>
    <w:p>
      <w:pPr>
        <w:spacing w:line="360" w:lineRule="auto"/>
        <w:rPr>
          <w:rFonts w:ascii="仿宋" w:hAnsi="仿宋" w:eastAsia="仿宋"/>
        </w:rPr>
      </w:pPr>
      <w:r>
        <w:rPr>
          <w:rFonts w:hint="eastAsia" w:ascii="仿宋" w:hAnsi="仿宋" w:eastAsia="仿宋"/>
        </w:rPr>
        <w:t xml:space="preserve">    六</w:t>
      </w:r>
      <w:r>
        <w:rPr>
          <w:rFonts w:ascii="仿宋" w:hAnsi="仿宋" w:eastAsia="仿宋"/>
        </w:rPr>
        <w:t>、其它</w:t>
      </w:r>
    </w:p>
    <w:p>
      <w:pPr>
        <w:spacing w:line="360" w:lineRule="auto"/>
        <w:ind w:firstLine="480"/>
        <w:rPr>
          <w:rFonts w:hint="eastAsia" w:ascii="仿宋" w:hAnsi="仿宋" w:eastAsia="仿宋"/>
        </w:rPr>
      </w:pPr>
      <w:r>
        <w:rPr>
          <w:rFonts w:hint="eastAsia" w:ascii="仿宋" w:hAnsi="仿宋" w:eastAsia="仿宋"/>
        </w:rPr>
        <w:t>本协议一式叁份，各方各执壹份，签字盖章后生效，具备同等法律效力，</w:t>
      </w:r>
      <w:r>
        <w:rPr>
          <w:rFonts w:ascii="仿宋" w:hAnsi="仿宋" w:eastAsia="仿宋"/>
        </w:rPr>
        <w:t>未尽事宜，</w:t>
      </w:r>
      <w:r>
        <w:rPr>
          <w:rFonts w:hint="eastAsia" w:ascii="仿宋" w:hAnsi="仿宋" w:eastAsia="仿宋"/>
        </w:rPr>
        <w:t>各方可协商一致签署</w:t>
      </w:r>
      <w:r>
        <w:rPr>
          <w:rFonts w:ascii="仿宋" w:hAnsi="仿宋" w:eastAsia="仿宋"/>
        </w:rPr>
        <w:t>补充协议。</w:t>
      </w:r>
    </w:p>
    <w:p>
      <w:pPr>
        <w:spacing w:line="360" w:lineRule="auto"/>
        <w:ind w:firstLine="480"/>
        <w:rPr>
          <w:rFonts w:hint="eastAsia" w:ascii="仿宋" w:hAnsi="仿宋" w:eastAsia="仿宋"/>
        </w:rPr>
      </w:pPr>
      <w:r>
        <w:rPr>
          <w:rFonts w:hint="eastAsia" w:ascii="仿宋" w:hAnsi="仿宋" w:eastAsia="仿宋"/>
        </w:rPr>
        <w:t>（以下无正文）</w:t>
      </w:r>
    </w:p>
    <w:p>
      <w:pPr>
        <w:spacing w:line="360" w:lineRule="auto"/>
        <w:rPr>
          <w:rFonts w:hint="eastAsia" w:ascii="仿宋" w:hAnsi="仿宋" w:eastAsia="仿宋"/>
        </w:rPr>
      </w:pPr>
    </w:p>
    <w:p>
      <w:pPr>
        <w:spacing w:line="360" w:lineRule="auto"/>
        <w:rPr>
          <w:rFonts w:hint="eastAsia" w:ascii="仿宋" w:hAnsi="仿宋" w:eastAsia="仿宋"/>
        </w:rPr>
      </w:pPr>
    </w:p>
    <w:p>
      <w:pPr>
        <w:spacing w:line="360" w:lineRule="auto"/>
        <w:rPr>
          <w:rFonts w:hint="eastAsia" w:ascii="仿宋" w:hAnsi="仿宋" w:eastAsia="仿宋"/>
        </w:rPr>
      </w:pPr>
    </w:p>
    <w:p>
      <w:pPr>
        <w:spacing w:line="360" w:lineRule="auto"/>
        <w:rPr>
          <w:rFonts w:hint="eastAsia" w:ascii="仿宋" w:hAnsi="仿宋" w:eastAsia="仿宋"/>
        </w:rPr>
      </w:pPr>
    </w:p>
    <w:p>
      <w:pPr>
        <w:spacing w:line="360" w:lineRule="auto"/>
        <w:rPr>
          <w:rFonts w:hint="eastAsia" w:ascii="仿宋" w:hAnsi="仿宋" w:eastAsia="仿宋"/>
        </w:rPr>
      </w:pPr>
    </w:p>
    <w:p>
      <w:pPr>
        <w:spacing w:line="360" w:lineRule="auto"/>
        <w:rPr>
          <w:rFonts w:hint="eastAsia" w:ascii="仿宋" w:hAnsi="仿宋" w:eastAsia="仿宋"/>
        </w:rPr>
      </w:pPr>
    </w:p>
    <w:p>
      <w:pPr>
        <w:spacing w:line="360" w:lineRule="auto"/>
        <w:rPr>
          <w:rFonts w:hint="eastAsia" w:ascii="仿宋" w:hAnsi="仿宋" w:eastAsia="仿宋"/>
        </w:rPr>
      </w:pPr>
    </w:p>
    <w:p>
      <w:pPr>
        <w:spacing w:line="360" w:lineRule="auto"/>
        <w:rPr>
          <w:rFonts w:hint="eastAsia" w:ascii="仿宋" w:hAnsi="仿宋" w:eastAsia="仿宋"/>
        </w:rPr>
      </w:pPr>
      <w:r>
        <w:rPr>
          <w:rFonts w:hint="eastAsia" w:ascii="仿宋" w:hAnsi="仿宋" w:eastAsia="仿宋"/>
        </w:rPr>
        <w:t>（以下无正文，为协议签署页）</w:t>
      </w:r>
    </w:p>
    <w:p>
      <w:pPr>
        <w:spacing w:line="360" w:lineRule="auto"/>
        <w:rPr>
          <w:rFonts w:hint="eastAsia" w:ascii="仿宋" w:hAnsi="仿宋" w:eastAsia="仿宋"/>
        </w:rPr>
      </w:pPr>
      <w:r>
        <w:rPr>
          <w:rFonts w:hint="eastAsia" w:ascii="仿宋" w:hAnsi="仿宋" w:eastAsia="仿宋"/>
        </w:rPr>
        <w:t>甲方：中国邮政储蓄银行股份有限公司榆林市分行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rPr>
      </w:pPr>
      <w:r>
        <w:rPr>
          <w:rFonts w:hint="eastAsia" w:ascii="仿宋" w:hAnsi="仿宋" w:eastAsia="仿宋"/>
        </w:rPr>
        <w:t xml:space="preserve"> （盖章）</w:t>
      </w:r>
    </w:p>
    <w:p>
      <w:pPr>
        <w:spacing w:line="360" w:lineRule="auto"/>
        <w:rPr>
          <w:rFonts w:hint="eastAsia" w:ascii="仿宋" w:hAnsi="仿宋" w:eastAsia="仿宋"/>
        </w:rPr>
      </w:pPr>
      <w:r>
        <w:rPr>
          <w:rFonts w:hint="eastAsia" w:ascii="仿宋" w:hAnsi="仿宋" w:eastAsia="仿宋"/>
        </w:rPr>
        <w:t>法定（授权）人签字：</w:t>
      </w:r>
    </w:p>
    <w:p>
      <w:pPr>
        <w:spacing w:line="360" w:lineRule="auto"/>
        <w:jc w:val="right"/>
        <w:rPr>
          <w:rFonts w:hint="eastAsia" w:ascii="仿宋" w:hAnsi="仿宋" w:eastAsia="仿宋"/>
        </w:rPr>
      </w:pPr>
      <w:r>
        <w:rPr>
          <w:rFonts w:hint="eastAsia" w:ascii="仿宋" w:hAnsi="仿宋" w:eastAsia="仿宋"/>
        </w:rPr>
        <w:t xml:space="preserve">                                       年   月  日</w:t>
      </w:r>
    </w:p>
    <w:p>
      <w:pPr>
        <w:spacing w:line="360" w:lineRule="auto"/>
        <w:rPr>
          <w:rFonts w:hint="eastAsia" w:ascii="仿宋" w:hAnsi="仿宋" w:eastAsia="仿宋"/>
        </w:rPr>
      </w:pPr>
    </w:p>
    <w:p>
      <w:pPr>
        <w:spacing w:line="360" w:lineRule="auto"/>
        <w:rPr>
          <w:rFonts w:hint="eastAsia" w:ascii="仿宋" w:hAnsi="仿宋" w:eastAsia="仿宋"/>
        </w:rPr>
      </w:pPr>
      <w:r>
        <w:rPr>
          <w:rFonts w:hint="eastAsia" w:ascii="仿宋" w:hAnsi="仿宋" w:eastAsia="仿宋"/>
        </w:rPr>
        <w:t>乙方：绥德县产业创新园区管理委员会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rPr>
      </w:pPr>
      <w:r>
        <w:rPr>
          <w:rFonts w:hint="eastAsia" w:ascii="仿宋" w:hAnsi="仿宋" w:eastAsia="仿宋"/>
        </w:rPr>
        <w:t xml:space="preserve"> （盖章）</w:t>
      </w:r>
    </w:p>
    <w:p>
      <w:pPr>
        <w:spacing w:line="360" w:lineRule="auto"/>
        <w:rPr>
          <w:rFonts w:hint="eastAsia" w:ascii="仿宋" w:hAnsi="仿宋" w:eastAsia="仿宋"/>
        </w:rPr>
      </w:pPr>
      <w:r>
        <w:rPr>
          <w:rFonts w:hint="eastAsia" w:ascii="仿宋" w:hAnsi="仿宋" w:eastAsia="仿宋"/>
        </w:rPr>
        <w:t>法定（授权）人签字：</w:t>
      </w:r>
    </w:p>
    <w:p>
      <w:pPr>
        <w:spacing w:line="360" w:lineRule="auto"/>
        <w:jc w:val="right"/>
        <w:rPr>
          <w:rFonts w:hint="eastAsia" w:ascii="仿宋" w:hAnsi="仿宋" w:eastAsia="仿宋"/>
        </w:rPr>
      </w:pPr>
      <w:r>
        <w:rPr>
          <w:rFonts w:hint="eastAsia" w:ascii="仿宋" w:hAnsi="仿宋" w:eastAsia="仿宋"/>
        </w:rPr>
        <w:t xml:space="preserve">                                       年   月  日</w:t>
      </w:r>
    </w:p>
    <w:p>
      <w:pPr>
        <w:spacing w:line="360" w:lineRule="auto"/>
        <w:rPr>
          <w:rFonts w:hint="eastAsia" w:ascii="仿宋" w:hAnsi="仿宋" w:eastAsia="仿宋"/>
        </w:rPr>
      </w:pPr>
    </w:p>
    <w:p>
      <w:pPr>
        <w:spacing w:line="360" w:lineRule="auto"/>
        <w:rPr>
          <w:rFonts w:hint="eastAsia" w:ascii="仿宋" w:hAnsi="仿宋" w:eastAsia="仿宋"/>
        </w:rPr>
      </w:pPr>
      <w:r>
        <w:rPr>
          <w:rFonts w:hint="eastAsia" w:ascii="仿宋" w:hAnsi="仿宋" w:eastAsia="仿宋"/>
        </w:rPr>
        <w:t>丙方：绥德京卡物联数据技术有限公司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rPr>
      </w:pPr>
      <w:r>
        <w:rPr>
          <w:rFonts w:hint="eastAsia" w:ascii="仿宋" w:hAnsi="仿宋" w:eastAsia="仿宋"/>
        </w:rPr>
        <w:t xml:space="preserve"> （盖章）</w:t>
      </w:r>
    </w:p>
    <w:p>
      <w:pPr>
        <w:spacing w:line="360" w:lineRule="auto"/>
        <w:rPr>
          <w:rFonts w:hint="eastAsia" w:ascii="仿宋" w:hAnsi="仿宋" w:eastAsia="仿宋"/>
        </w:rPr>
      </w:pPr>
      <w:r>
        <w:rPr>
          <w:rFonts w:hint="eastAsia" w:ascii="仿宋" w:hAnsi="仿宋" w:eastAsia="仿宋"/>
        </w:rPr>
        <w:t>法定（授权）人签字：</w:t>
      </w:r>
    </w:p>
    <w:p>
      <w:pPr>
        <w:spacing w:line="360" w:lineRule="auto"/>
        <w:jc w:val="right"/>
        <w:rPr>
          <w:rFonts w:hint="eastAsia" w:ascii="仿宋" w:hAnsi="仿宋" w:eastAsia="仿宋"/>
        </w:rPr>
      </w:pPr>
      <w:r>
        <w:rPr>
          <w:rFonts w:hint="eastAsia" w:ascii="仿宋" w:hAnsi="仿宋" w:eastAsia="仿宋"/>
        </w:rPr>
        <w:t xml:space="preserve">                                       年   月  日</w:t>
      </w:r>
    </w:p>
    <w:sectPr>
      <w:footerReference r:id="rId3" w:type="default"/>
      <w:footerReference r:id="rId4" w:type="even"/>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separate"/>
    </w:r>
    <w:r>
      <w:rPr>
        <w:rStyle w:val="5"/>
      </w:rPr>
      <w:t>1</w:t>
    </w:r>
    <w:r>
      <w:rPr>
        <w:rStyle w:val="5"/>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2A1"/>
    <w:rsid w:val="00041542"/>
    <w:rsid w:val="00092165"/>
    <w:rsid w:val="00095883"/>
    <w:rsid w:val="000B57A4"/>
    <w:rsid w:val="000D092E"/>
    <w:rsid w:val="000E128D"/>
    <w:rsid w:val="000F42A1"/>
    <w:rsid w:val="001F3C95"/>
    <w:rsid w:val="002A7247"/>
    <w:rsid w:val="002F1956"/>
    <w:rsid w:val="00314714"/>
    <w:rsid w:val="0037724A"/>
    <w:rsid w:val="003F0DBC"/>
    <w:rsid w:val="003F58D4"/>
    <w:rsid w:val="0042149E"/>
    <w:rsid w:val="00426521"/>
    <w:rsid w:val="00494AEB"/>
    <w:rsid w:val="004B5140"/>
    <w:rsid w:val="004D597A"/>
    <w:rsid w:val="00593B27"/>
    <w:rsid w:val="005C0722"/>
    <w:rsid w:val="00717324"/>
    <w:rsid w:val="00803BE1"/>
    <w:rsid w:val="008162E8"/>
    <w:rsid w:val="00831DF7"/>
    <w:rsid w:val="008D4194"/>
    <w:rsid w:val="00917F0B"/>
    <w:rsid w:val="00994936"/>
    <w:rsid w:val="009D16A0"/>
    <w:rsid w:val="00A1699C"/>
    <w:rsid w:val="00A54D92"/>
    <w:rsid w:val="00B93329"/>
    <w:rsid w:val="00BE0994"/>
    <w:rsid w:val="00C21778"/>
    <w:rsid w:val="00D91E5D"/>
    <w:rsid w:val="00E027DE"/>
    <w:rsid w:val="00F44068"/>
    <w:rsid w:val="00FA750C"/>
    <w:rsid w:val="00FD65B9"/>
    <w:rsid w:val="00FE7A10"/>
    <w:rsid w:val="21DE5660"/>
    <w:rsid w:val="456A11D8"/>
    <w:rsid w:val="46D40207"/>
    <w:rsid w:val="4DCD2295"/>
    <w:rsid w:val="6C9A7049"/>
    <w:rsid w:val="798F6055"/>
    <w:rsid w:val="7A276C6D"/>
    <w:rsid w:val="7CE53C52"/>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character" w:styleId="5">
    <w:name w:val="page number"/>
    <w:basedOn w:val="4"/>
    <w:semiHidden/>
    <w:unhideWhenUsed/>
    <w:uiPriority w:val="99"/>
  </w:style>
  <w:style w:type="paragraph" w:styleId="6">
    <w:name w:val="List Paragraph"/>
    <w:basedOn w:val="1"/>
    <w:qFormat/>
    <w:uiPriority w:val="34"/>
    <w:pPr>
      <w:ind w:firstLine="420" w:firstLineChars="200"/>
    </w:pPr>
  </w:style>
  <w:style w:type="character" w:customStyle="1" w:styleId="7">
    <w:name w:val="页脚字符"/>
    <w:basedOn w:val="4"/>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572</Words>
  <Characters>3266</Characters>
  <Lines>27</Lines>
  <Paragraphs>7</Paragraphs>
  <TotalTime>144</TotalTime>
  <ScaleCrop>false</ScaleCrop>
  <LinksUpToDate>false</LinksUpToDate>
  <CharactersWithSpaces>3831</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2022-06-01T01:42:00Z</dcterms:created>
  <dc:creator>李坚sara.lee</dc:creator>
  <cp:lastModifiedBy>三农综合</cp:lastModifiedBy>
  <cp:lastPrinted>2022-06-01T10:24:00Z</cp:lastPrinted>
  <dcterms:modified xsi:type="dcterms:W3CDTF">2022-06-09T09:58:46Z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